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5" w:rsidRDefault="00B26935" w:rsidP="00B269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B26935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F7312" w:rsidRDefault="005F7312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26935" w:rsidRPr="00810A8C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1. ENTITAT ADJUDICADORA:</w:t>
      </w:r>
    </w:p>
    <w:p w:rsidR="00B26935" w:rsidRPr="00810A8C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810A8C">
        <w:rPr>
          <w:rFonts w:ascii="Arial" w:hAnsi="Arial" w:cs="Arial"/>
          <w:sz w:val="20"/>
          <w:szCs w:val="20"/>
        </w:rPr>
        <w:t>Organisme</w:t>
      </w:r>
      <w:proofErr w:type="spellEnd"/>
      <w:r w:rsidRPr="00810A8C"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B26935" w:rsidRPr="00810A8C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810A8C">
        <w:rPr>
          <w:rFonts w:ascii="Arial" w:hAnsi="Arial" w:cs="Arial"/>
          <w:sz w:val="20"/>
          <w:szCs w:val="20"/>
        </w:rPr>
        <w:t>Servici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tramita </w:t>
      </w:r>
      <w:proofErr w:type="spellStart"/>
      <w:r w:rsidRPr="00810A8C">
        <w:rPr>
          <w:rFonts w:ascii="Arial" w:hAnsi="Arial" w:cs="Arial"/>
          <w:sz w:val="20"/>
          <w:szCs w:val="20"/>
        </w:rPr>
        <w:t>l’expedient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A8C">
        <w:rPr>
          <w:rFonts w:ascii="Arial" w:hAnsi="Arial" w:cs="Arial"/>
          <w:sz w:val="20"/>
          <w:szCs w:val="20"/>
        </w:rPr>
        <w:t>Oficines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Centrals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B26935" w:rsidRPr="00810A8C" w:rsidRDefault="00B26935" w:rsidP="00B26935">
      <w:p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c) Nombre </w:t>
      </w:r>
      <w:proofErr w:type="spellStart"/>
      <w:r w:rsidRPr="00810A8C"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 w:rsidRPr="00810A8C">
        <w:rPr>
          <w:rFonts w:ascii="Arial" w:hAnsi="Arial" w:cs="Arial"/>
          <w:sz w:val="20"/>
          <w:szCs w:val="20"/>
        </w:rPr>
        <w:t>:  E</w:t>
      </w:r>
      <w:proofErr w:type="gramEnd"/>
      <w:r w:rsidRPr="00810A8C">
        <w:rPr>
          <w:rFonts w:ascii="Arial" w:hAnsi="Arial" w:cs="Arial"/>
          <w:sz w:val="20"/>
          <w:szCs w:val="20"/>
        </w:rPr>
        <w:t>-</w:t>
      </w:r>
      <w:r w:rsidRPr="00810A8C">
        <w:rPr>
          <w:rFonts w:ascii="Arial" w:hAnsi="Arial" w:cs="Arial"/>
          <w:color w:val="000000" w:themeColor="text1"/>
          <w:sz w:val="20"/>
          <w:szCs w:val="20"/>
        </w:rPr>
        <w:t>70008-2017-0000</w:t>
      </w:r>
      <w:r w:rsidR="00BD2E0E">
        <w:rPr>
          <w:rFonts w:ascii="Arial" w:hAnsi="Arial" w:cs="Arial"/>
          <w:color w:val="000000" w:themeColor="text1"/>
          <w:sz w:val="20"/>
          <w:szCs w:val="20"/>
        </w:rPr>
        <w:t>62</w:t>
      </w:r>
      <w:r w:rsidRPr="00810A8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2357" w:rsidRPr="00810A8C" w:rsidRDefault="00A62357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2.  OBJE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 xml:space="preserve"> DURA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 xml:space="preserve">DA 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DEL CONTRA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CTE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2F0FDB" w:rsidRPr="005C7E66" w:rsidRDefault="002F0FDB" w:rsidP="002F0FD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Les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co</w:t>
      </w:r>
      <w:r w:rsidR="00B676BC" w:rsidRPr="005C7E66">
        <w:rPr>
          <w:rFonts w:ascii="Arial" w:hAnsi="Arial" w:cs="Arial"/>
          <w:color w:val="000000" w:themeColor="text1"/>
          <w:sz w:val="20"/>
          <w:szCs w:val="20"/>
        </w:rPr>
        <w:t>b</w:t>
      </w:r>
      <w:r w:rsidRPr="005C7E66">
        <w:rPr>
          <w:rFonts w:ascii="Arial" w:hAnsi="Arial" w:cs="Arial"/>
          <w:color w:val="000000" w:themeColor="text1"/>
          <w:sz w:val="20"/>
          <w:szCs w:val="20"/>
        </w:rPr>
        <w:t>ertures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compr</w:t>
      </w:r>
      <w:r w:rsidR="00B676BC" w:rsidRPr="005C7E66">
        <w:rPr>
          <w:rFonts w:ascii="Arial" w:hAnsi="Arial" w:cs="Arial"/>
          <w:color w:val="000000" w:themeColor="text1"/>
          <w:sz w:val="20"/>
          <w:szCs w:val="20"/>
        </w:rPr>
        <w:t>è</w:t>
      </w:r>
      <w:r w:rsidRPr="005C7E66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el Contracte de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Serveis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d’Assegurança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d’Accidents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-Vida per al Personal de la UNIVERSITAT POPULAR DE L’AJUNTAMENT DE VALÈNCIA,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seràn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exigides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per el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Conveni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Colectiu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aplicable al Personal Formador-Animador Sociocultural i per l’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Acord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Laboral aplicable al Personal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Funcionari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C7E66" w:rsidRPr="005C7E66">
        <w:rPr>
          <w:rFonts w:ascii="Arial" w:hAnsi="Arial" w:cs="Arial"/>
          <w:color w:val="000000" w:themeColor="text1"/>
          <w:sz w:val="20"/>
          <w:szCs w:val="20"/>
        </w:rPr>
        <w:t>d’aqu</w:t>
      </w:r>
      <w:r w:rsidR="00C46F44">
        <w:rPr>
          <w:rFonts w:ascii="Arial" w:hAnsi="Arial" w:cs="Arial"/>
          <w:color w:val="000000" w:themeColor="text1"/>
          <w:sz w:val="20"/>
          <w:szCs w:val="20"/>
        </w:rPr>
        <w:t>e</w:t>
      </w:r>
      <w:r w:rsidRPr="005C7E66">
        <w:rPr>
          <w:rFonts w:ascii="Arial" w:hAnsi="Arial" w:cs="Arial"/>
          <w:color w:val="000000" w:themeColor="text1"/>
          <w:sz w:val="20"/>
          <w:szCs w:val="20"/>
        </w:rPr>
        <w:t>st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Organisme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Autònom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, respecte del personal que a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continuació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s’indica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2F0FDB" w:rsidRDefault="002F0FDB" w:rsidP="002F0FDB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</w:t>
      </w:r>
      <w:r w:rsidRPr="003C276B">
        <w:rPr>
          <w:rFonts w:ascii="Arial" w:hAnsi="Arial" w:cs="Arial"/>
          <w:sz w:val="20"/>
          <w:szCs w:val="20"/>
        </w:rPr>
        <w:t xml:space="preserve">: </w:t>
      </w:r>
    </w:p>
    <w:p w:rsidR="002F0FDB" w:rsidRPr="00C2700D" w:rsidRDefault="002F0FDB" w:rsidP="002F0FDB">
      <w:pPr>
        <w:contextualSpacing/>
        <w:rPr>
          <w:color w:val="000000" w:themeColor="text1"/>
        </w:rPr>
      </w:pPr>
      <w:r w:rsidRPr="00C2700D">
        <w:rPr>
          <w:color w:val="000000" w:themeColor="text1"/>
        </w:rPr>
        <w:t>PERSONAL FORMADOR</w:t>
      </w:r>
      <w:r>
        <w:rPr>
          <w:color w:val="000000" w:themeColor="text1"/>
        </w:rPr>
        <w:t>-ANIMADOR SOCIOCULTURAL</w:t>
      </w:r>
      <w:r w:rsidRPr="00C2700D">
        <w:rPr>
          <w:color w:val="000000" w:themeColor="text1"/>
        </w:rPr>
        <w:t>:</w:t>
      </w:r>
      <w:r w:rsidRPr="00C2700D">
        <w:rPr>
          <w:color w:val="000000" w:themeColor="text1"/>
        </w:rPr>
        <w:tab/>
      </w:r>
      <w:r w:rsidRPr="00C2700D">
        <w:rPr>
          <w:color w:val="000000" w:themeColor="text1"/>
        </w:rPr>
        <w:tab/>
      </w:r>
      <w:r w:rsidRPr="00C2700D">
        <w:rPr>
          <w:color w:val="000000" w:themeColor="text1"/>
        </w:rPr>
        <w:tab/>
        <w:t>97</w:t>
      </w:r>
    </w:p>
    <w:p w:rsidR="002F0FDB" w:rsidRPr="00C2700D" w:rsidRDefault="002F0FDB" w:rsidP="002F0FDB">
      <w:pPr>
        <w:contextualSpacing/>
        <w:rPr>
          <w:color w:val="000000" w:themeColor="text1"/>
        </w:rPr>
      </w:pPr>
      <w:r>
        <w:rPr>
          <w:color w:val="000000" w:themeColor="text1"/>
        </w:rPr>
        <w:t>PERSONAL FUNCIONARI</w:t>
      </w:r>
      <w:r w:rsidRPr="00C2700D">
        <w:rPr>
          <w:color w:val="000000" w:themeColor="text1"/>
        </w:rPr>
        <w:t>:</w:t>
      </w:r>
      <w:r w:rsidRPr="00C2700D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2700D">
        <w:rPr>
          <w:color w:val="000000" w:themeColor="text1"/>
        </w:rPr>
        <w:tab/>
      </w:r>
      <w:r w:rsidRPr="00C2700D">
        <w:rPr>
          <w:color w:val="000000" w:themeColor="text1"/>
        </w:rPr>
        <w:tab/>
        <w:t>10</w:t>
      </w:r>
    </w:p>
    <w:p w:rsidR="002F0FDB" w:rsidRDefault="002F0FDB" w:rsidP="002F0FDB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C2700D">
        <w:rPr>
          <w:b/>
          <w:color w:val="000000" w:themeColor="text1"/>
        </w:rPr>
        <w:t>TOTAL:</w:t>
      </w:r>
      <w:r w:rsidRPr="00C2700D">
        <w:rPr>
          <w:b/>
          <w:color w:val="000000" w:themeColor="text1"/>
        </w:rPr>
        <w:tab/>
      </w:r>
      <w:r w:rsidRPr="00C2700D">
        <w:rPr>
          <w:b/>
          <w:color w:val="000000" w:themeColor="text1"/>
        </w:rPr>
        <w:tab/>
      </w:r>
      <w:r w:rsidRPr="00C2700D">
        <w:rPr>
          <w:b/>
          <w:color w:val="000000" w:themeColor="text1"/>
        </w:rPr>
        <w:tab/>
        <w:t>107</w:t>
      </w:r>
    </w:p>
    <w:p w:rsidR="002F0FDB" w:rsidRDefault="002F0FDB" w:rsidP="002F0FDB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BE24BA">
        <w:rPr>
          <w:rFonts w:ascii="Arial" w:hAnsi="Arial" w:cs="Arial"/>
          <w:b/>
          <w:sz w:val="20"/>
          <w:szCs w:val="20"/>
        </w:rPr>
        <w:t>OBJE</w:t>
      </w:r>
      <w:r>
        <w:rPr>
          <w:rFonts w:ascii="Arial" w:hAnsi="Arial" w:cs="Arial"/>
          <w:b/>
          <w:sz w:val="20"/>
          <w:szCs w:val="20"/>
        </w:rPr>
        <w:t>C</w:t>
      </w:r>
      <w:r w:rsidRPr="00BE24BA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E</w:t>
      </w:r>
      <w:r w:rsidRPr="00BE24BA">
        <w:rPr>
          <w:rFonts w:ascii="Arial" w:hAnsi="Arial" w:cs="Arial"/>
          <w:b/>
          <w:sz w:val="20"/>
          <w:szCs w:val="20"/>
        </w:rPr>
        <w:t xml:space="preserve"> DELCONTRA</w:t>
      </w:r>
      <w:r>
        <w:rPr>
          <w:rFonts w:ascii="Arial" w:hAnsi="Arial" w:cs="Arial"/>
          <w:b/>
          <w:sz w:val="20"/>
          <w:szCs w:val="20"/>
        </w:rPr>
        <w:t>CTE</w:t>
      </w:r>
      <w:r w:rsidRPr="00BE24BA">
        <w:rPr>
          <w:rFonts w:ascii="Arial" w:hAnsi="Arial" w:cs="Arial"/>
          <w:b/>
          <w:sz w:val="20"/>
          <w:szCs w:val="20"/>
        </w:rPr>
        <w:t>:</w:t>
      </w:r>
    </w:p>
    <w:p w:rsidR="002F0FDB" w:rsidRPr="005C7E66" w:rsidRDefault="002F0FDB" w:rsidP="002F0FD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L’objecte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l’esmentat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Contracte de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Servei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d’Assegurança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d’Accidents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-Vida per al personal de la UNIVERSITAT POPULAR DE L’AJUNTAMENT DE VALÈNCIA, </w:t>
      </w:r>
      <w:proofErr w:type="spellStart"/>
      <w:r w:rsidR="005C7E66" w:rsidRPr="005C7E66">
        <w:rPr>
          <w:rFonts w:ascii="Arial" w:hAnsi="Arial" w:cs="Arial"/>
          <w:color w:val="000000" w:themeColor="text1"/>
          <w:sz w:val="20"/>
          <w:szCs w:val="20"/>
        </w:rPr>
        <w:t>comprend</w:t>
      </w:r>
      <w:r w:rsidRPr="005C7E66">
        <w:rPr>
          <w:rFonts w:ascii="Arial" w:hAnsi="Arial" w:cs="Arial"/>
          <w:color w:val="000000" w:themeColor="text1"/>
          <w:sz w:val="20"/>
          <w:szCs w:val="20"/>
        </w:rPr>
        <w:t>r</w:t>
      </w:r>
      <w:r w:rsidR="005C7E66" w:rsidRPr="005C7E66">
        <w:rPr>
          <w:rFonts w:ascii="Arial" w:hAnsi="Arial" w:cs="Arial"/>
          <w:color w:val="000000" w:themeColor="text1"/>
          <w:sz w:val="20"/>
          <w:szCs w:val="20"/>
        </w:rPr>
        <w:t>i</w:t>
      </w:r>
      <w:r w:rsidRPr="005C7E66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Pr="005C7E66">
        <w:rPr>
          <w:rFonts w:ascii="Arial" w:hAnsi="Arial" w:cs="Arial"/>
          <w:color w:val="000000" w:themeColor="text1"/>
          <w:sz w:val="20"/>
          <w:szCs w:val="20"/>
        </w:rPr>
        <w:t>següents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C7E66" w:rsidRPr="005C7E66">
        <w:rPr>
          <w:rFonts w:ascii="Arial" w:hAnsi="Arial" w:cs="Arial"/>
          <w:color w:val="000000" w:themeColor="text1"/>
          <w:sz w:val="20"/>
          <w:szCs w:val="20"/>
        </w:rPr>
        <w:t>cob</w:t>
      </w:r>
      <w:r w:rsidRPr="005C7E66">
        <w:rPr>
          <w:rFonts w:ascii="Arial" w:hAnsi="Arial" w:cs="Arial"/>
          <w:color w:val="000000" w:themeColor="text1"/>
          <w:sz w:val="20"/>
          <w:szCs w:val="20"/>
        </w:rPr>
        <w:t>ertures</w:t>
      </w:r>
      <w:proofErr w:type="spellEnd"/>
      <w:r w:rsidRPr="005C7E6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2F0FDB" w:rsidRDefault="002F0FDB" w:rsidP="002F0FDB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503"/>
        <w:gridCol w:w="1776"/>
        <w:gridCol w:w="1559"/>
      </w:tblGrid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0FDB" w:rsidRDefault="002F0FDB" w:rsidP="009D42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GARANTÍES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0FDB" w:rsidRDefault="00A16184" w:rsidP="009D42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CABDALS</w:t>
            </w:r>
          </w:p>
          <w:p w:rsidR="002F0FDB" w:rsidRDefault="002F0FDB" w:rsidP="009D42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FORMADOR-ANIMADOR SOCIOCULTURAL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0FDB" w:rsidRDefault="002F0FDB" w:rsidP="00A1618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</w:t>
            </w:r>
            <w:r w:rsidR="00A16184">
              <w:rPr>
                <w:rFonts w:ascii="Arial" w:hAnsi="Arial" w:cs="Arial"/>
                <w:b/>
                <w:sz w:val="18"/>
                <w:szCs w:val="18"/>
              </w:rPr>
              <w:t>BD</w:t>
            </w:r>
            <w:r>
              <w:rPr>
                <w:rFonts w:ascii="Arial" w:hAnsi="Arial" w:cs="Arial"/>
                <w:b/>
                <w:sz w:val="18"/>
                <w:szCs w:val="18"/>
              </w:rPr>
              <w:t>ALS PERSONAL FUNCIONARI</w:t>
            </w:r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2F0FD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proofErr w:type="spellEnd"/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Accident</w:t>
            </w:r>
            <w:proofErr w:type="spellEnd"/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Laboral.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37.686,00.-€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38.891,95.-€</w:t>
            </w: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2F0FD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</w:t>
            </w: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proofErr w:type="spellEnd"/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proofErr w:type="spellStart"/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Accident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Laboral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</w:t>
            </w: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conse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qüència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</w:t>
            </w: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proofErr w:type="spellEnd"/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violenta en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acte</w:t>
            </w:r>
            <w:proofErr w:type="spellEnd"/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serv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ei</w:t>
            </w:r>
            <w:proofErr w:type="spellEnd"/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48.614,94.-€</w:t>
            </w:r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BA18AC" w:rsidRDefault="002F0FDB" w:rsidP="009D42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2F0FDB" w:rsidRPr="002F0FDB" w:rsidRDefault="002F0FDB" w:rsidP="002F0FD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F0FD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Mort per Accident No </w:t>
            </w:r>
            <w:proofErr w:type="spellStart"/>
            <w:r w:rsidRPr="002F0FD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Laboral</w:t>
            </w:r>
            <w:proofErr w:type="spellEnd"/>
            <w:r w:rsidRPr="002F0FD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2F0FDB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18.843,00.-€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19.445,98.-€</w:t>
            </w:r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BA18A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</w:t>
            </w: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rt</w:t>
            </w:r>
            <w:proofErr w:type="spellEnd"/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</w:t>
            </w:r>
            <w:r w:rsid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 </w:t>
            </w:r>
            <w:proofErr w:type="spellStart"/>
            <w:r w:rsid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>Malaltía</w:t>
            </w:r>
            <w:proofErr w:type="spellEnd"/>
            <w:r w:rsidRP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</w:t>
            </w:r>
            <w:r w:rsidR="00BA18AC" w:rsidRP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>una</w:t>
            </w:r>
            <w:r w:rsidRP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18.843,00.-€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19.445,98.-€</w:t>
            </w:r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BA18AC" w:rsidRDefault="002F0FDB" w:rsidP="009D42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2F0FDB" w:rsidRPr="002F0FDB" w:rsidRDefault="002F0FDB" w:rsidP="00914CF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F0FD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Gran </w:t>
            </w:r>
            <w:proofErr w:type="spellStart"/>
            <w:r w:rsidRPr="002F0FD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Invalidesa</w:t>
            </w:r>
            <w:proofErr w:type="spellEnd"/>
            <w:r w:rsidRPr="002F0FD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per Accident </w:t>
            </w:r>
            <w:proofErr w:type="spellStart"/>
            <w:r w:rsidRPr="002F0FD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Laboral</w:t>
            </w:r>
            <w:proofErr w:type="spellEnd"/>
            <w:r w:rsidRPr="002F0FD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2F0FDB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22.599,00.-€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23.322,17.-€</w:t>
            </w:r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914CFB" w:rsidP="002F0FD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Gran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Invalides</w:t>
            </w:r>
            <w:r w:rsidR="002F0FDB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proofErr w:type="spellEnd"/>
            <w:r w:rsidR="002F0FDB"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</w:t>
            </w:r>
            <w:r w:rsidR="002F0FDB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2F0FDB"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proofErr w:type="spellStart"/>
            <w:r w:rsidR="002F0FDB"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Accident</w:t>
            </w:r>
            <w:proofErr w:type="spellEnd"/>
            <w:r w:rsidR="002F0FDB"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 Laboral.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22.599,00.-€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  <w:p w:rsidR="002F0FDB" w:rsidRPr="00896BD6" w:rsidRDefault="002F0FDB" w:rsidP="009D42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23.322,17.-€</w:t>
            </w:r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914CFB" w:rsidP="00BA18A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Gran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Invalides</w:t>
            </w:r>
            <w:r w:rsidR="002F0FDB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proofErr w:type="spellEnd"/>
            <w:r w:rsidR="002F0FDB"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</w:t>
            </w:r>
            <w:r w:rsidR="002F0FDB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proofErr w:type="spellStart"/>
            <w:r w:rsid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>Malaltia</w:t>
            </w:r>
            <w:proofErr w:type="spellEnd"/>
            <w:r w:rsidR="002F0FDB"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F0FDB" w:rsidRP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>Com</w:t>
            </w:r>
            <w:r w:rsidR="00BA18AC" w:rsidRP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2F0FDB" w:rsidRP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BA18AC" w:rsidRP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2F0FDB"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22.599,00.-€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23.322,17.-€</w:t>
            </w:r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0FDB" w:rsidRDefault="00914CFB" w:rsidP="002F0FDB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Invalides</w:t>
            </w:r>
            <w:r w:rsidR="002F0FDB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2F0F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F0FDB">
              <w:rPr>
                <w:rFonts w:ascii="Arial" w:hAnsi="Arial" w:cs="Arial"/>
                <w:sz w:val="18"/>
                <w:szCs w:val="18"/>
              </w:rPr>
              <w:t>Permanent</w:t>
            </w:r>
            <w:proofErr w:type="spellEnd"/>
            <w:r w:rsidR="002F0FDB">
              <w:rPr>
                <w:rFonts w:ascii="Arial" w:hAnsi="Arial" w:cs="Arial"/>
                <w:sz w:val="18"/>
                <w:szCs w:val="18"/>
              </w:rPr>
              <w:t xml:space="preserve"> Absoluta per </w:t>
            </w:r>
            <w:proofErr w:type="spellStart"/>
            <w:r w:rsidR="002F0FDB">
              <w:rPr>
                <w:rFonts w:ascii="Arial" w:hAnsi="Arial" w:cs="Arial"/>
                <w:sz w:val="18"/>
                <w:szCs w:val="18"/>
              </w:rPr>
              <w:t>Accident</w:t>
            </w:r>
            <w:proofErr w:type="spellEnd"/>
            <w:r w:rsidR="002F0FDB">
              <w:rPr>
                <w:rFonts w:ascii="Arial" w:hAnsi="Arial" w:cs="Arial"/>
                <w:sz w:val="18"/>
                <w:szCs w:val="18"/>
              </w:rPr>
              <w:t xml:space="preserve"> Laboral.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18.843,00.-€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19.445,98.-€</w:t>
            </w:r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0FDB" w:rsidRDefault="00914CFB" w:rsidP="002F0FDB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Invalides</w:t>
            </w:r>
            <w:r w:rsidR="002F0FDB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2F0F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F0FDB">
              <w:rPr>
                <w:rFonts w:ascii="Arial" w:hAnsi="Arial" w:cs="Arial"/>
                <w:sz w:val="18"/>
                <w:szCs w:val="18"/>
              </w:rPr>
              <w:t>Permanent</w:t>
            </w:r>
            <w:proofErr w:type="spellEnd"/>
            <w:r w:rsidR="002F0FDB">
              <w:rPr>
                <w:rFonts w:ascii="Arial" w:hAnsi="Arial" w:cs="Arial"/>
                <w:sz w:val="18"/>
                <w:szCs w:val="18"/>
              </w:rPr>
              <w:t xml:space="preserve"> Absoluta per </w:t>
            </w:r>
            <w:proofErr w:type="spellStart"/>
            <w:r w:rsidR="002F0FDB">
              <w:rPr>
                <w:rFonts w:ascii="Arial" w:hAnsi="Arial" w:cs="Arial"/>
                <w:sz w:val="18"/>
                <w:szCs w:val="18"/>
              </w:rPr>
              <w:t>Accident</w:t>
            </w:r>
            <w:proofErr w:type="spellEnd"/>
            <w:r w:rsidR="002F0FDB">
              <w:rPr>
                <w:rFonts w:ascii="Arial" w:hAnsi="Arial" w:cs="Arial"/>
                <w:sz w:val="18"/>
                <w:szCs w:val="18"/>
              </w:rPr>
              <w:t xml:space="preserve"> No Laboral.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18.843,00.-€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19.445,98.-€</w:t>
            </w:r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0FDB" w:rsidRDefault="002F0FDB" w:rsidP="00BA18AC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Invali</w:t>
            </w:r>
            <w:r w:rsidR="00914CFB">
              <w:rPr>
                <w:rFonts w:ascii="Arial" w:hAnsi="Arial" w:cs="Arial"/>
                <w:sz w:val="18"/>
                <w:szCs w:val="18"/>
              </w:rPr>
              <w:t>des</w:t>
            </w:r>
            <w:r w:rsidR="00BA18AC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BA1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A18AC">
              <w:rPr>
                <w:rFonts w:ascii="Arial" w:hAnsi="Arial" w:cs="Arial"/>
                <w:sz w:val="18"/>
                <w:szCs w:val="18"/>
              </w:rPr>
              <w:t>Permanent</w:t>
            </w:r>
            <w:proofErr w:type="spellEnd"/>
            <w:r w:rsidR="00BA18AC">
              <w:rPr>
                <w:rFonts w:ascii="Arial" w:hAnsi="Arial" w:cs="Arial"/>
                <w:sz w:val="18"/>
                <w:szCs w:val="18"/>
              </w:rPr>
              <w:t xml:space="preserve"> Absoluta per </w:t>
            </w:r>
            <w:proofErr w:type="spellStart"/>
            <w:r w:rsidR="00BA18AC" w:rsidRP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>Malaltía</w:t>
            </w:r>
            <w:proofErr w:type="spellEnd"/>
            <w:r w:rsidRP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A18AC" w:rsidRP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>Comuna</w:t>
            </w:r>
            <w:r w:rsidRPr="00BA18A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18.843,00.-€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19.445,98.-€</w:t>
            </w:r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BA18AC" w:rsidRDefault="002F0FDB" w:rsidP="009D42EF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0FDB" w:rsidRPr="002F0FDB" w:rsidRDefault="00914CFB" w:rsidP="002F0FDB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Invalides</w:t>
            </w:r>
            <w:r w:rsidR="002F0FDB" w:rsidRPr="002F0FDB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proofErr w:type="spellEnd"/>
            <w:r w:rsidR="002F0FDB" w:rsidRPr="002F0FDB">
              <w:rPr>
                <w:rFonts w:ascii="Arial" w:hAnsi="Arial" w:cs="Arial"/>
                <w:sz w:val="18"/>
                <w:szCs w:val="18"/>
                <w:lang w:val="en-US"/>
              </w:rPr>
              <w:t xml:space="preserve"> Permanent Total per Accident </w:t>
            </w:r>
            <w:proofErr w:type="spellStart"/>
            <w:r w:rsidR="002F0FDB" w:rsidRPr="002F0FDB">
              <w:rPr>
                <w:rFonts w:ascii="Arial" w:hAnsi="Arial" w:cs="Arial"/>
                <w:sz w:val="18"/>
                <w:szCs w:val="18"/>
                <w:lang w:val="en-US"/>
              </w:rPr>
              <w:t>Laboral</w:t>
            </w:r>
            <w:proofErr w:type="spellEnd"/>
            <w:r w:rsidR="002F0FDB" w:rsidRPr="002F0FD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2F0FDB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15.073,00.-€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15.555,34.-€</w:t>
            </w:r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0FDB" w:rsidRDefault="002F0FDB" w:rsidP="009A050C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Invalide</w:t>
            </w:r>
            <w:r w:rsidR="009A050C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Permanent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Total p</w:t>
            </w:r>
            <w:r w:rsidR="009A050C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Accident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 Laboral.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15.073,00.-€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15.555,34.-€</w:t>
            </w:r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0FDB" w:rsidRDefault="00914CFB" w:rsidP="00BA18AC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Invalide</w:t>
            </w:r>
            <w:r w:rsidR="009A050C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="002F0F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F0FDB">
              <w:rPr>
                <w:rFonts w:ascii="Arial" w:hAnsi="Arial" w:cs="Arial"/>
                <w:sz w:val="18"/>
                <w:szCs w:val="18"/>
              </w:rPr>
              <w:t>Permanent</w:t>
            </w:r>
            <w:proofErr w:type="spellEnd"/>
            <w:r w:rsidR="009A050C">
              <w:rPr>
                <w:rFonts w:ascii="Arial" w:hAnsi="Arial" w:cs="Arial"/>
                <w:sz w:val="18"/>
                <w:szCs w:val="18"/>
              </w:rPr>
              <w:t xml:space="preserve"> Total pe</w:t>
            </w:r>
            <w:r w:rsidR="002F0FDB"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 w:rsidR="00BA18AC">
              <w:rPr>
                <w:rFonts w:ascii="Arial" w:hAnsi="Arial" w:cs="Arial"/>
                <w:sz w:val="18"/>
                <w:szCs w:val="18"/>
              </w:rPr>
              <w:t>Malaltia</w:t>
            </w:r>
            <w:proofErr w:type="spellEnd"/>
            <w:r w:rsidR="00BA18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0FDB" w:rsidRPr="00E031E2">
              <w:rPr>
                <w:rFonts w:ascii="Arial" w:hAnsi="Arial" w:cs="Arial"/>
                <w:color w:val="000000" w:themeColor="text1"/>
                <w:sz w:val="18"/>
                <w:szCs w:val="18"/>
              </w:rPr>
              <w:t>Com</w:t>
            </w:r>
            <w:r w:rsidR="00BA18AC" w:rsidRPr="00E031E2">
              <w:rPr>
                <w:rFonts w:ascii="Arial" w:hAnsi="Arial" w:cs="Arial"/>
                <w:color w:val="000000" w:themeColor="text1"/>
                <w:sz w:val="18"/>
                <w:szCs w:val="18"/>
              </w:rPr>
              <w:t>una</w:t>
            </w:r>
            <w:r w:rsidR="002F0FDB" w:rsidRPr="00E031E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15.073,00.-€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896BD6" w:rsidRDefault="002F0FDB" w:rsidP="009D42E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6BD6">
              <w:rPr>
                <w:rFonts w:ascii="Arial" w:hAnsi="Arial" w:cs="Arial"/>
                <w:color w:val="000000" w:themeColor="text1"/>
                <w:sz w:val="18"/>
                <w:szCs w:val="18"/>
              </w:rPr>
              <w:t>15.555,34.-€</w:t>
            </w:r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0FDB" w:rsidRDefault="002F0FDB" w:rsidP="009A050C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="009A050C">
              <w:rPr>
                <w:rFonts w:ascii="Arial" w:hAnsi="Arial" w:cs="Arial"/>
                <w:sz w:val="18"/>
                <w:szCs w:val="18"/>
              </w:rPr>
              <w:t>sistè</w:t>
            </w:r>
            <w:r>
              <w:rPr>
                <w:rFonts w:ascii="Arial" w:hAnsi="Arial" w:cs="Arial"/>
                <w:sz w:val="18"/>
                <w:szCs w:val="18"/>
              </w:rPr>
              <w:t>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Sanitaria p</w:t>
            </w:r>
            <w:r w:rsidR="009A050C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Accident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FDB" w:rsidRDefault="002F0FDB" w:rsidP="009D42E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A16184">
              <w:rPr>
                <w:rFonts w:ascii="Arial" w:hAnsi="Arial" w:cs="Arial"/>
                <w:sz w:val="18"/>
                <w:szCs w:val="18"/>
              </w:rPr>
              <w:t>l·</w:t>
            </w:r>
            <w:r>
              <w:rPr>
                <w:rFonts w:ascii="Arial" w:hAnsi="Arial" w:cs="Arial"/>
                <w:sz w:val="18"/>
                <w:szCs w:val="18"/>
              </w:rPr>
              <w:t>limitada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FDB" w:rsidRDefault="002F0FDB" w:rsidP="009D42E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A16184">
              <w:rPr>
                <w:rFonts w:ascii="Arial" w:hAnsi="Arial" w:cs="Arial"/>
                <w:sz w:val="18"/>
                <w:szCs w:val="18"/>
              </w:rPr>
              <w:t>l·</w:t>
            </w:r>
            <w:r>
              <w:rPr>
                <w:rFonts w:ascii="Arial" w:hAnsi="Arial" w:cs="Arial"/>
                <w:sz w:val="18"/>
                <w:szCs w:val="18"/>
              </w:rPr>
              <w:t>limitada</w:t>
            </w:r>
            <w:proofErr w:type="spellEnd"/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A16184" w:rsidRDefault="002F0FDB" w:rsidP="009D42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A16184" w:rsidRDefault="002F0FDB" w:rsidP="009A050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Co</w:t>
            </w:r>
            <w:r w:rsidR="00E031E2"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ertura del </w:t>
            </w:r>
            <w:proofErr w:type="spellStart"/>
            <w:r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Consorci</w:t>
            </w:r>
            <w:proofErr w:type="spellEnd"/>
            <w:r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Compensació</w:t>
            </w:r>
            <w:proofErr w:type="spellEnd"/>
            <w:r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9A050C"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’Asse</w:t>
            </w:r>
            <w:r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gur</w:t>
            </w:r>
            <w:r w:rsidR="009A050C"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ançes</w:t>
            </w:r>
            <w:proofErr w:type="spellEnd"/>
            <w:r w:rsidR="009A050C"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FDB" w:rsidRDefault="002F0FDB" w:rsidP="00A1618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Incl</w:t>
            </w:r>
            <w:r w:rsidR="00A16184">
              <w:rPr>
                <w:rFonts w:ascii="Arial" w:hAnsi="Arial" w:cs="Arial"/>
                <w:sz w:val="18"/>
                <w:szCs w:val="18"/>
              </w:rPr>
              <w:t>òs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FDB" w:rsidRDefault="00A16184" w:rsidP="00A1618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Inclòs</w:t>
            </w:r>
            <w:proofErr w:type="spellEnd"/>
          </w:p>
        </w:tc>
      </w:tr>
      <w:tr w:rsidR="002F0FDB" w:rsidTr="009D42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Pr="00A16184" w:rsidRDefault="002F0FDB" w:rsidP="009D42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0FDB" w:rsidRPr="00A16184" w:rsidRDefault="002F0FDB" w:rsidP="00A1618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9A050C"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jude</w:t>
            </w:r>
            <w:r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proofErr w:type="spellEnd"/>
            <w:r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</w:t>
            </w:r>
            <w:r w:rsidR="009A050C"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 </w:t>
            </w:r>
            <w:proofErr w:type="spellStart"/>
            <w:r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Sepeli</w:t>
            </w:r>
            <w:proofErr w:type="spellEnd"/>
            <w:r w:rsidR="009A050C"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9A050C"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Incineració</w:t>
            </w:r>
            <w:proofErr w:type="spellEnd"/>
            <w:r w:rsidRPr="00A1618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FDB" w:rsidRDefault="002F0FDB" w:rsidP="009D42E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1.000,00.-€/Formador/a.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B" w:rsidRDefault="002F0FDB" w:rsidP="009D42E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0FDB" w:rsidRDefault="002F0FDB" w:rsidP="002F0FDB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F0FDB" w:rsidRPr="00191005" w:rsidRDefault="009A050C" w:rsidP="002F0FD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1005">
        <w:rPr>
          <w:rFonts w:ascii="Arial" w:hAnsi="Arial" w:cs="Arial"/>
          <w:color w:val="000000" w:themeColor="text1"/>
          <w:sz w:val="20"/>
          <w:szCs w:val="20"/>
        </w:rPr>
        <w:t>Le</w:t>
      </w:r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s cuantí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e</w:t>
      </w:r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abans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esmentades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ser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àn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revisables en cas</w:t>
      </w:r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d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’</w:t>
      </w:r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aprobació</w:t>
      </w:r>
      <w:proofErr w:type="spellEnd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n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ou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Conveni</w:t>
      </w:r>
      <w:proofErr w:type="spellEnd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 xml:space="preserve"> aplicable al Personal Formador-Animador Sociocultural 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i</w:t>
      </w:r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n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ou</w:t>
      </w:r>
      <w:proofErr w:type="spellEnd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Ac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ord</w:t>
      </w:r>
      <w:proofErr w:type="spellEnd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 xml:space="preserve"> Laboral aplicable al Personal </w:t>
      </w:r>
      <w:proofErr w:type="spellStart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Funcionari</w:t>
      </w:r>
      <w:proofErr w:type="spellEnd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d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’</w:t>
      </w:r>
      <w:r w:rsidR="00E031E2" w:rsidRPr="00191005">
        <w:rPr>
          <w:rFonts w:ascii="Arial" w:hAnsi="Arial" w:cs="Arial"/>
          <w:color w:val="000000" w:themeColor="text1"/>
          <w:sz w:val="20"/>
          <w:szCs w:val="20"/>
        </w:rPr>
        <w:t>aque</w:t>
      </w:r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st</w:t>
      </w:r>
      <w:proofErr w:type="spellEnd"/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Organisme</w:t>
      </w:r>
      <w:proofErr w:type="spellEnd"/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Autò</w:t>
      </w:r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nom</w:t>
      </w:r>
      <w:proofErr w:type="spellEnd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tramitán</w:t>
      </w:r>
      <w:proofErr w:type="spellEnd"/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 xml:space="preserve">-se </w:t>
      </w:r>
      <w:proofErr w:type="spellStart"/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l’</w:t>
      </w:r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apro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v</w:t>
      </w:r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ació</w:t>
      </w:r>
      <w:proofErr w:type="spellEnd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d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’</w:t>
      </w:r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un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ma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jor</w:t>
      </w:r>
      <w:proofErr w:type="spellEnd"/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despesa</w:t>
      </w:r>
      <w:proofErr w:type="spellEnd"/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 xml:space="preserve"> si es </w:t>
      </w:r>
      <w:proofErr w:type="spellStart"/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cau</w:t>
      </w:r>
      <w:proofErr w:type="spellEnd"/>
      <w:r w:rsidR="002F0FDB" w:rsidRPr="0019100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F0FDB" w:rsidRPr="00191005" w:rsidRDefault="002F0FDB" w:rsidP="002F0FD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Indemni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tzacion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aplicables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durant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relació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laboral.</w:t>
      </w:r>
    </w:p>
    <w:p w:rsidR="002F0FDB" w:rsidRPr="00191005" w:rsidRDefault="002F0FDB" w:rsidP="002F0FD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F0FDB" w:rsidRPr="00191005" w:rsidRDefault="002F0FDB" w:rsidP="002F0FD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continuació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es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detalla la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regulació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de l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e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co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v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ertur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e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e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r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al Personal Formador-Animador Sociocultural 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i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e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r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al Personal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Funcionari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d</w:t>
      </w:r>
      <w:r w:rsidR="00E031E2" w:rsidRPr="00191005">
        <w:rPr>
          <w:rFonts w:ascii="Arial" w:hAnsi="Arial" w:cs="Arial"/>
          <w:color w:val="000000" w:themeColor="text1"/>
          <w:sz w:val="20"/>
          <w:szCs w:val="20"/>
        </w:rPr>
        <w:t>’aqu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est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Organism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e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Aut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ò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nom</w:t>
      </w:r>
      <w:proofErr w:type="spellEnd"/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contemplade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en el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conveni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colecti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u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del Personal Formador-Animador Sociocultural 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 xml:space="preserve">i en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l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Ac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ord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Laboral aplicable al Personal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Funcionari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16184" w:rsidRPr="00191005">
        <w:rPr>
          <w:rFonts w:ascii="Arial" w:hAnsi="Arial" w:cs="Arial"/>
          <w:color w:val="000000" w:themeColor="text1"/>
          <w:sz w:val="20"/>
          <w:szCs w:val="20"/>
        </w:rPr>
        <w:t>d’aqu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est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Organism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e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005">
        <w:rPr>
          <w:rFonts w:ascii="Arial" w:hAnsi="Arial" w:cs="Arial"/>
          <w:color w:val="000000" w:themeColor="text1"/>
          <w:sz w:val="20"/>
          <w:szCs w:val="20"/>
        </w:rPr>
        <w:t>Aut</w:t>
      </w:r>
      <w:r w:rsidR="00F95040" w:rsidRPr="00191005">
        <w:rPr>
          <w:rFonts w:ascii="Arial" w:hAnsi="Arial" w:cs="Arial"/>
          <w:color w:val="000000" w:themeColor="text1"/>
          <w:sz w:val="20"/>
          <w:szCs w:val="20"/>
        </w:rPr>
        <w:t>ò</w:t>
      </w:r>
      <w:r w:rsidRPr="00191005">
        <w:rPr>
          <w:rFonts w:ascii="Arial" w:hAnsi="Arial" w:cs="Arial"/>
          <w:color w:val="000000" w:themeColor="text1"/>
          <w:sz w:val="20"/>
          <w:szCs w:val="20"/>
        </w:rPr>
        <w:t>nom</w:t>
      </w:r>
      <w:proofErr w:type="spellEnd"/>
      <w:r w:rsidRPr="00191005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2F0FDB" w:rsidRPr="005D172B" w:rsidRDefault="00F95040" w:rsidP="002F0FD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Conveni</w:t>
      </w:r>
      <w:proofErr w:type="spellEnd"/>
      <w:r w:rsidR="002F0FDB" w:rsidRPr="005D17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F0FDB" w:rsidRPr="005D172B">
        <w:rPr>
          <w:rFonts w:ascii="Arial" w:hAnsi="Arial" w:cs="Arial"/>
          <w:b/>
          <w:sz w:val="20"/>
          <w:szCs w:val="20"/>
        </w:rPr>
        <w:t>Colecti</w:t>
      </w:r>
      <w:r>
        <w:rPr>
          <w:rFonts w:ascii="Arial" w:hAnsi="Arial" w:cs="Arial"/>
          <w:b/>
          <w:sz w:val="20"/>
          <w:szCs w:val="20"/>
        </w:rPr>
        <w:t>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2F0FDB" w:rsidRPr="005D172B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e</w:t>
      </w:r>
      <w:r w:rsidR="002F0FDB" w:rsidRPr="005D172B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F0FDB" w:rsidRPr="005D172B">
        <w:rPr>
          <w:rFonts w:ascii="Arial" w:hAnsi="Arial" w:cs="Arial"/>
          <w:b/>
          <w:sz w:val="20"/>
          <w:szCs w:val="20"/>
        </w:rPr>
        <w:t>al Personal Formador-Animador Sociocultural de la UNIVERSI</w:t>
      </w:r>
      <w:r>
        <w:rPr>
          <w:rFonts w:ascii="Arial" w:hAnsi="Arial" w:cs="Arial"/>
          <w:b/>
          <w:sz w:val="20"/>
          <w:szCs w:val="20"/>
        </w:rPr>
        <w:t>T</w:t>
      </w:r>
      <w:r w:rsidR="002F0FDB" w:rsidRPr="005D172B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T</w:t>
      </w:r>
      <w:r w:rsidR="002F0FDB" w:rsidRPr="005D172B">
        <w:rPr>
          <w:rFonts w:ascii="Arial" w:hAnsi="Arial" w:cs="Arial"/>
          <w:b/>
          <w:sz w:val="20"/>
          <w:szCs w:val="20"/>
        </w:rPr>
        <w:t xml:space="preserve"> POPULAR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F0FDB" w:rsidRPr="005D172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’</w:t>
      </w:r>
      <w:r w:rsidR="002F0FDB" w:rsidRPr="005D172B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J</w:t>
      </w:r>
      <w:r w:rsidR="002F0FDB" w:rsidRPr="005D172B">
        <w:rPr>
          <w:rFonts w:ascii="Arial" w:hAnsi="Arial" w:cs="Arial"/>
          <w:b/>
          <w:sz w:val="20"/>
          <w:szCs w:val="20"/>
        </w:rPr>
        <w:t>UNTAM</w:t>
      </w:r>
      <w:r>
        <w:rPr>
          <w:rFonts w:ascii="Arial" w:hAnsi="Arial" w:cs="Arial"/>
          <w:b/>
          <w:sz w:val="20"/>
          <w:szCs w:val="20"/>
        </w:rPr>
        <w:t>ENT</w:t>
      </w:r>
      <w:r w:rsidR="002F0FDB" w:rsidRPr="005D172B">
        <w:rPr>
          <w:rFonts w:ascii="Arial" w:hAnsi="Arial" w:cs="Arial"/>
          <w:b/>
          <w:sz w:val="20"/>
          <w:szCs w:val="20"/>
        </w:rPr>
        <w:t xml:space="preserve"> DE VALÈNCIA 2008-2011 (Arts. 51 y 54):</w:t>
      </w:r>
    </w:p>
    <w:p w:rsidR="002F0FDB" w:rsidRPr="00191005" w:rsidRDefault="002F0FDB" w:rsidP="002F0FDB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proofErr w:type="spellStart"/>
      <w:r w:rsidRPr="005D17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Artícl</w:t>
      </w:r>
      <w:r w:rsidR="00F950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e</w:t>
      </w:r>
      <w:proofErr w:type="spellEnd"/>
      <w:r w:rsidR="00F950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 51. </w:t>
      </w:r>
      <w:r w:rsidR="00F95040" w:rsidRPr="001910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- AJ</w:t>
      </w:r>
      <w:r w:rsidRPr="001910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UD</w:t>
      </w:r>
      <w:r w:rsidR="00F95040" w:rsidRPr="001910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E</w:t>
      </w:r>
      <w:r w:rsidRPr="001910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S P</w:t>
      </w:r>
      <w:r w:rsidR="00F95040" w:rsidRPr="001910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E</w:t>
      </w:r>
      <w:r w:rsidRPr="001910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R SEPELI, INCINERACIÓ.</w:t>
      </w:r>
    </w:p>
    <w:p w:rsidR="002F0FDB" w:rsidRPr="00191005" w:rsidRDefault="002F0FDB" w:rsidP="002F0FDB">
      <w:pPr>
        <w:spacing w:after="136" w:line="240" w:lineRule="auto"/>
        <w:contextualSpacing/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</w:pP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“</w:t>
      </w:r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Es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contra</w:t>
      </w:r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c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tar</w:t>
      </w:r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à</w:t>
      </w:r>
      <w:proofErr w:type="spellEnd"/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una </w:t>
      </w:r>
      <w:proofErr w:type="spellStart"/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p</w:t>
      </w:r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ò</w:t>
      </w:r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li</w:t>
      </w:r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ss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 vida p</w:t>
      </w:r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r</w:t>
      </w:r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</w:t>
      </w:r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j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uda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 1.000 € a</w:t>
      </w:r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</w:t>
      </w:r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a </w:t>
      </w:r>
      <w:proofErr w:type="spellStart"/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defunció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. </w:t>
      </w:r>
      <w:proofErr w:type="spellStart"/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Amb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efect</w:t>
      </w:r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a partir de</w:t>
      </w:r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</w:t>
      </w:r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’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1 de </w:t>
      </w:r>
      <w:proofErr w:type="spellStart"/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Gener</w:t>
      </w:r>
      <w:proofErr w:type="spellEnd"/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de 2011, </w:t>
      </w:r>
      <w:proofErr w:type="spellStart"/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amb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</w:t>
      </w:r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’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entrada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en vigor</w:t>
      </w:r>
      <w:r w:rsidR="008452D2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 la no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va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p</w:t>
      </w:r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ò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li</w:t>
      </w:r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ss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.”</w:t>
      </w:r>
    </w:p>
    <w:p w:rsidR="002F0FDB" w:rsidRPr="00191005" w:rsidRDefault="002F0FDB" w:rsidP="002F0FDB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2F0FDB" w:rsidRPr="00191005" w:rsidRDefault="002F0FDB" w:rsidP="002F0FDB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proofErr w:type="spellStart"/>
      <w:r w:rsidRPr="001910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Artícl</w:t>
      </w:r>
      <w:r w:rsidR="008452D2" w:rsidRPr="001910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e</w:t>
      </w:r>
      <w:proofErr w:type="spellEnd"/>
      <w:r w:rsidRPr="001910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 54. - </w:t>
      </w:r>
      <w:r w:rsidR="008452D2" w:rsidRPr="001910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ASSEGURANÇES</w:t>
      </w:r>
      <w:r w:rsidRPr="0019100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.</w:t>
      </w:r>
    </w:p>
    <w:p w:rsidR="002F0FDB" w:rsidRPr="00191005" w:rsidRDefault="008452D2" w:rsidP="002F0FDB">
      <w:pPr>
        <w:spacing w:after="136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</w:pP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“L’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OAM 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es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compromet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a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c</w:t>
      </w:r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o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brir</w:t>
      </w:r>
      <w:proofErr w:type="spellEnd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amb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efect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es</w:t>
      </w:r>
      <w:proofErr w:type="spellEnd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1 de </w:t>
      </w:r>
      <w:proofErr w:type="spellStart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Gener</w:t>
      </w:r>
      <w:proofErr w:type="spellEnd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 2011, </w:t>
      </w:r>
      <w:proofErr w:type="spellStart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be</w:t>
      </w:r>
      <w:proofErr w:type="spellEnd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directa, </w:t>
      </w:r>
      <w:proofErr w:type="spellStart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be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indirectament</w:t>
      </w:r>
      <w:proofErr w:type="spellEnd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, </w:t>
      </w:r>
      <w:proofErr w:type="spellStart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el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egüents</w:t>
      </w:r>
      <w:proofErr w:type="spellEnd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riscos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.</w:t>
      </w:r>
    </w:p>
    <w:p w:rsidR="002F0FDB" w:rsidRPr="00191005" w:rsidRDefault="00F151A9" w:rsidP="002F0FDB">
      <w:pPr>
        <w:spacing w:after="136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</w:pP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a)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Mo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rt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, 18.843 €,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incrementán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-se</w:t>
      </w:r>
      <w:r w:rsid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en 18.843 € </w:t>
      </w:r>
      <w:proofErr w:type="spellStart"/>
      <w:r w:rsid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q</w:t>
      </w:r>
      <w:r w:rsidR="00BC0C40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uan</w:t>
      </w:r>
      <w:proofErr w:type="spellEnd"/>
      <w:r w:rsidR="00BC0C40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la </w:t>
      </w:r>
      <w:proofErr w:type="spellStart"/>
      <w:r w:rsidR="00BC0C40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defunció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e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produ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ïsca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com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a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conse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qüè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ncia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d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’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accident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laboral. En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aqu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estos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sup</w:t>
      </w:r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òs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its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ls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beneficiaris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ser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à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n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, p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r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aqu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est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ord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r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, el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vid</w:t>
      </w:r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/a,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parell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a de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fet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,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fills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/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s 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person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s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here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us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legals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. El personal,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m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itjançant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instà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ncia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presentada en el Registr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General de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’O.A.M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.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Universit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Popular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Ajuntament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València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,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podrà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alterar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’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ord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r</w:t>
      </w:r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beneficiari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anteriorment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establ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it</w:t>
      </w:r>
      <w:proofErr w:type="spellEnd"/>
      <w:r w:rsidR="002F0FDB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.</w:t>
      </w:r>
    </w:p>
    <w:p w:rsidR="002F0FDB" w:rsidRPr="00191005" w:rsidRDefault="002F0FDB" w:rsidP="002F0FDB">
      <w:pPr>
        <w:spacing w:after="136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</w:pP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b)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Invalide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sa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laboral 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permanent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: en 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el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gra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</w:t>
      </w:r>
      <w:proofErr w:type="spellEnd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d’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incapaci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tat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total 15.073 €; en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el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gra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</w:t>
      </w:r>
      <w:proofErr w:type="spellEnd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d’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absoluta, 18.843 €; 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en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el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gra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 gran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invalide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ça</w:t>
      </w:r>
      <w:proofErr w:type="spellEnd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22.599 €. En </w:t>
      </w:r>
      <w:proofErr w:type="spellStart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cas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 que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es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produ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isca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rehabilitació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’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emplea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/</w:t>
      </w:r>
      <w:proofErr w:type="spellStart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ad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, </w:t>
      </w:r>
      <w:proofErr w:type="spellStart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ès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reintegrar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à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la </w:t>
      </w:r>
      <w:proofErr w:type="spellStart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quan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ti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percibida p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r </w:t>
      </w:r>
      <w:proofErr w:type="spellStart"/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aque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st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concept</w:t>
      </w:r>
      <w:r w:rsidR="00F151A9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.</w:t>
      </w:r>
    </w:p>
    <w:p w:rsidR="002F0FDB" w:rsidRPr="005D172B" w:rsidRDefault="002F0FDB" w:rsidP="002F0FDB">
      <w:pPr>
        <w:spacing w:after="136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</w:pP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c)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Ba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ix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p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r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materni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, </w:t>
      </w:r>
      <w:proofErr w:type="spellStart"/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permí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p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er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paterni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tat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,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Incapaci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proofErr w:type="spellEnd"/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Temporal per </w:t>
      </w:r>
      <w:proofErr w:type="spellStart"/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accident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labo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ral, </w:t>
      </w:r>
      <w:proofErr w:type="spellStart"/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enfermet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profe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sional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o p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r </w:t>
      </w:r>
      <w:proofErr w:type="spellStart"/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malaltia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com</w:t>
      </w:r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n</w:t>
      </w:r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amb</w:t>
      </w:r>
      <w:proofErr w:type="spellEnd"/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un </w:t>
      </w:r>
      <w:proofErr w:type="spellStart"/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mà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xim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 18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me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o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, </w:t>
      </w:r>
      <w:proofErr w:type="spellStart"/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fins</w:t>
      </w:r>
      <w:proofErr w:type="spellEnd"/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a </w:t>
      </w:r>
      <w:proofErr w:type="spellStart"/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regular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zar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la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totali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</w:t>
      </w:r>
      <w:r w:rsidR="00D1219A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 la </w:t>
      </w:r>
      <w:proofErr w:type="spellStart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retribució</w:t>
      </w:r>
      <w:proofErr w:type="spellEnd"/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mensual, </w:t>
      </w:r>
      <w:proofErr w:type="spellStart"/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havent</w:t>
      </w:r>
      <w:proofErr w:type="spellEnd"/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 </w:t>
      </w:r>
      <w:proofErr w:type="spellStart"/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tenir</w:t>
      </w:r>
      <w:proofErr w:type="spellEnd"/>
      <w:r w:rsidR="00191005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r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en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c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ompte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l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s </w:t>
      </w:r>
      <w:proofErr w:type="spellStart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particulari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ts</w:t>
      </w:r>
      <w:proofErr w:type="spellEnd"/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previste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en </w:t>
      </w:r>
      <w:proofErr w:type="spellStart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’artíc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22 </w:t>
      </w:r>
      <w:proofErr w:type="spellStart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aparta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2, 2.2, 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to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allò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, </w:t>
      </w:r>
      <w:proofErr w:type="spellStart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n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se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perju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d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ici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 que el personal que </w:t>
      </w:r>
      <w:r w:rsidR="00A72774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es </w:t>
      </w:r>
      <w:proofErr w:type="spellStart"/>
      <w:r w:rsidR="00A72774" w:rsidRPr="0019100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trobe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en </w:t>
      </w:r>
      <w:proofErr w:type="spellStart"/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aqu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esta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situació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, </w:t>
      </w:r>
      <w:proofErr w:type="spellStart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ndr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à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proofErr w:type="spellEnd"/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d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re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retributi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establ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it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en </w:t>
      </w:r>
      <w:proofErr w:type="spellStart"/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ls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artícl</w:t>
      </w:r>
      <w:r w:rsidR="00A7277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ew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21 y 22 del </w:t>
      </w:r>
      <w:hyperlink r:id="rId8" w:tgtFrame="_blank" w:history="1">
        <w:proofErr w:type="spellStart"/>
        <w:r w:rsidRPr="005D172B">
          <w:rPr>
            <w:rFonts w:ascii="Arial" w:eastAsia="Times New Roman" w:hAnsi="Arial" w:cs="Arial"/>
            <w:i/>
            <w:color w:val="000000" w:themeColor="text1"/>
            <w:sz w:val="20"/>
            <w:szCs w:val="20"/>
            <w:u w:val="single"/>
            <w:lang w:eastAsia="es-ES"/>
          </w:rPr>
          <w:t>Re</w:t>
        </w:r>
        <w:r w:rsidR="00A72774">
          <w:rPr>
            <w:rFonts w:ascii="Arial" w:eastAsia="Times New Roman" w:hAnsi="Arial" w:cs="Arial"/>
            <w:i/>
            <w:color w:val="000000" w:themeColor="text1"/>
            <w:sz w:val="20"/>
            <w:szCs w:val="20"/>
            <w:u w:val="single"/>
            <w:lang w:eastAsia="es-ES"/>
          </w:rPr>
          <w:t>i</w:t>
        </w:r>
        <w:r w:rsidRPr="005D172B">
          <w:rPr>
            <w:rFonts w:ascii="Arial" w:eastAsia="Times New Roman" w:hAnsi="Arial" w:cs="Arial"/>
            <w:i/>
            <w:color w:val="000000" w:themeColor="text1"/>
            <w:sz w:val="20"/>
            <w:szCs w:val="20"/>
            <w:u w:val="single"/>
            <w:lang w:eastAsia="es-ES"/>
          </w:rPr>
          <w:t>al</w:t>
        </w:r>
        <w:proofErr w:type="spellEnd"/>
        <w:r w:rsidRPr="005D172B">
          <w:rPr>
            <w:rFonts w:ascii="Arial" w:eastAsia="Times New Roman" w:hAnsi="Arial" w:cs="Arial"/>
            <w:i/>
            <w:color w:val="000000" w:themeColor="text1"/>
            <w:sz w:val="20"/>
            <w:szCs w:val="20"/>
            <w:u w:val="single"/>
            <w:lang w:eastAsia="es-ES"/>
          </w:rPr>
          <w:t xml:space="preserve"> </w:t>
        </w:r>
        <w:proofErr w:type="spellStart"/>
        <w:r w:rsidRPr="005D172B">
          <w:rPr>
            <w:rFonts w:ascii="Arial" w:eastAsia="Times New Roman" w:hAnsi="Arial" w:cs="Arial"/>
            <w:i/>
            <w:color w:val="000000" w:themeColor="text1"/>
            <w:sz w:val="20"/>
            <w:szCs w:val="20"/>
            <w:u w:val="single"/>
            <w:lang w:eastAsia="es-ES"/>
          </w:rPr>
          <w:t>Decret</w:t>
        </w:r>
        <w:proofErr w:type="spellEnd"/>
        <w:r w:rsidRPr="005D172B">
          <w:rPr>
            <w:rFonts w:ascii="Arial" w:eastAsia="Times New Roman" w:hAnsi="Arial" w:cs="Arial"/>
            <w:i/>
            <w:color w:val="000000" w:themeColor="text1"/>
            <w:sz w:val="20"/>
            <w:szCs w:val="20"/>
            <w:u w:val="single"/>
            <w:lang w:eastAsia="es-ES"/>
          </w:rPr>
          <w:t xml:space="preserve"> </w:t>
        </w:r>
        <w:proofErr w:type="spellStart"/>
        <w:r w:rsidRPr="005D172B">
          <w:rPr>
            <w:rFonts w:ascii="Arial" w:eastAsia="Times New Roman" w:hAnsi="Arial" w:cs="Arial"/>
            <w:i/>
            <w:color w:val="000000" w:themeColor="text1"/>
            <w:sz w:val="20"/>
            <w:szCs w:val="20"/>
            <w:u w:val="single"/>
            <w:lang w:eastAsia="es-ES"/>
          </w:rPr>
          <w:t>Legislati</w:t>
        </w:r>
        <w:r w:rsidR="00A72774">
          <w:rPr>
            <w:rFonts w:ascii="Arial" w:eastAsia="Times New Roman" w:hAnsi="Arial" w:cs="Arial"/>
            <w:i/>
            <w:color w:val="000000" w:themeColor="text1"/>
            <w:sz w:val="20"/>
            <w:szCs w:val="20"/>
            <w:u w:val="single"/>
            <w:lang w:eastAsia="es-ES"/>
          </w:rPr>
          <w:t>u</w:t>
        </w:r>
        <w:proofErr w:type="spellEnd"/>
        <w:r w:rsidRPr="005D172B">
          <w:rPr>
            <w:rFonts w:ascii="Arial" w:eastAsia="Times New Roman" w:hAnsi="Arial" w:cs="Arial"/>
            <w:i/>
            <w:color w:val="000000" w:themeColor="text1"/>
            <w:sz w:val="20"/>
            <w:szCs w:val="20"/>
            <w:u w:val="single"/>
            <w:lang w:eastAsia="es-ES"/>
          </w:rPr>
          <w:t xml:space="preserve"> 4/2000, de 23 de </w:t>
        </w:r>
        <w:proofErr w:type="spellStart"/>
        <w:r w:rsidRPr="005D172B">
          <w:rPr>
            <w:rFonts w:ascii="Arial" w:eastAsia="Times New Roman" w:hAnsi="Arial" w:cs="Arial"/>
            <w:i/>
            <w:color w:val="000000" w:themeColor="text1"/>
            <w:sz w:val="20"/>
            <w:szCs w:val="20"/>
            <w:u w:val="single"/>
            <w:lang w:eastAsia="es-ES"/>
          </w:rPr>
          <w:t>jun</w:t>
        </w:r>
      </w:hyperlink>
      <w:r w:rsidR="00A72774">
        <w:t>y</w:t>
      </w:r>
      <w:proofErr w:type="spellEnd"/>
      <w:r w:rsidRPr="005D172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.</w:t>
      </w:r>
    </w:p>
    <w:p w:rsidR="002F0FDB" w:rsidRPr="005D172B" w:rsidRDefault="00A72774" w:rsidP="002F0FDB">
      <w:pPr>
        <w:spacing w:after="136" w:line="240" w:lineRule="auto"/>
        <w:contextualSpacing/>
        <w:jc w:val="both"/>
        <w:rPr>
          <w:rFonts w:ascii="Arial" w:eastAsia="Times New Roman" w:hAnsi="Arial" w:cs="Arial"/>
          <w:i/>
          <w:color w:val="666666"/>
          <w:sz w:val="20"/>
          <w:szCs w:val="20"/>
          <w:lang w:eastAsia="es-ES"/>
        </w:rPr>
      </w:pPr>
      <w:r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d) </w:t>
      </w:r>
      <w:proofErr w:type="spellStart"/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Robatori</w:t>
      </w:r>
      <w:proofErr w:type="spellEnd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</w:t>
      </w:r>
      <w:r w:rsidR="00926C9C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926C9C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es</w:t>
      </w:r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pol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</w:t>
      </w:r>
      <w:proofErr w:type="spellEnd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, que p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uga</w:t>
      </w:r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ofrir</w:t>
      </w:r>
      <w:proofErr w:type="spellEnd"/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el personal que pe</w:t>
      </w:r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r </w:t>
      </w:r>
      <w:proofErr w:type="spellStart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razó</w:t>
      </w:r>
      <w:proofErr w:type="spellEnd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del </w:t>
      </w:r>
      <w:proofErr w:type="spellStart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serv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ei</w:t>
      </w:r>
      <w:proofErr w:type="spellEnd"/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presten </w:t>
      </w:r>
      <w:proofErr w:type="spellStart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funcions</w:t>
      </w:r>
      <w:proofErr w:type="spellEnd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f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ora</w:t>
      </w:r>
      <w:proofErr w:type="spellEnd"/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 les </w:t>
      </w:r>
      <w:proofErr w:type="spellStart"/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dependè</w:t>
      </w:r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nci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proofErr w:type="spellEnd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municipals</w:t>
      </w:r>
      <w:proofErr w:type="spellEnd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. El capital </w:t>
      </w:r>
      <w:proofErr w:type="spellStart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garanti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t</w:t>
      </w:r>
      <w:proofErr w:type="spellEnd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ser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à</w:t>
      </w:r>
      <w:proofErr w:type="spellEnd"/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de 377 € pe</w:t>
      </w:r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r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 ro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b</w:t>
      </w:r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a 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i</w:t>
      </w:r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efect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</w:t>
      </w:r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proofErr w:type="spellEnd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personals</w:t>
      </w:r>
      <w:proofErr w:type="spellEnd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i </w:t>
      </w:r>
      <w:proofErr w:type="spellStart"/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fins</w:t>
      </w:r>
      <w:proofErr w:type="spellEnd"/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a 377 € en </w:t>
      </w:r>
      <w:proofErr w:type="spellStart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diner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</w:t>
      </w:r>
      <w:proofErr w:type="spellEnd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en </w:t>
      </w:r>
      <w:proofErr w:type="spellStart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efecti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u</w:t>
      </w:r>
      <w:proofErr w:type="spellEnd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, </w:t>
      </w:r>
      <w:proofErr w:type="spellStart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seg</w:t>
      </w:r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ons</w:t>
      </w:r>
      <w:proofErr w:type="spellEnd"/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s’</w:t>
      </w:r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acredite</w:t>
      </w:r>
      <w:proofErr w:type="spellEnd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en </w:t>
      </w:r>
      <w:proofErr w:type="spellStart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den</w:t>
      </w:r>
      <w:r w:rsid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ú</w:t>
      </w:r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ncia</w:t>
      </w:r>
      <w:proofErr w:type="spellEnd"/>
      <w:r w:rsidR="002F0FDB" w:rsidRPr="00926C9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 xml:space="preserve"> policial.”</w:t>
      </w:r>
    </w:p>
    <w:p w:rsidR="002F0FDB" w:rsidRPr="005D172B" w:rsidRDefault="00A81A32" w:rsidP="002F0FD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Aco</w:t>
      </w:r>
      <w:r w:rsidR="002F0FDB" w:rsidRPr="005D172B">
        <w:rPr>
          <w:rFonts w:ascii="Arial" w:hAnsi="Arial" w:cs="Arial"/>
          <w:b/>
          <w:sz w:val="20"/>
          <w:szCs w:val="20"/>
        </w:rPr>
        <w:t>rd</w:t>
      </w:r>
      <w:proofErr w:type="spellEnd"/>
      <w:r w:rsidR="002F0FDB" w:rsidRPr="005D172B">
        <w:rPr>
          <w:rFonts w:ascii="Arial" w:hAnsi="Arial" w:cs="Arial"/>
          <w:b/>
          <w:sz w:val="20"/>
          <w:szCs w:val="20"/>
        </w:rPr>
        <w:t xml:space="preserve"> Laboral p</w:t>
      </w:r>
      <w:r>
        <w:rPr>
          <w:rFonts w:ascii="Arial" w:hAnsi="Arial" w:cs="Arial"/>
          <w:b/>
          <w:sz w:val="20"/>
          <w:szCs w:val="20"/>
        </w:rPr>
        <w:t>e</w:t>
      </w:r>
      <w:r w:rsidR="002F0FDB" w:rsidRPr="005D172B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F0FDB" w:rsidRPr="005D172B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l Personal </w:t>
      </w:r>
      <w:proofErr w:type="spellStart"/>
      <w:r>
        <w:rPr>
          <w:rFonts w:ascii="Arial" w:hAnsi="Arial" w:cs="Arial"/>
          <w:b/>
          <w:sz w:val="20"/>
          <w:szCs w:val="20"/>
        </w:rPr>
        <w:t>Funcionari</w:t>
      </w:r>
      <w:proofErr w:type="spellEnd"/>
      <w:r w:rsidR="002F0FDB" w:rsidRPr="005D172B">
        <w:rPr>
          <w:rFonts w:ascii="Arial" w:hAnsi="Arial" w:cs="Arial"/>
          <w:b/>
          <w:sz w:val="20"/>
          <w:szCs w:val="20"/>
        </w:rPr>
        <w:t xml:space="preserve"> al </w:t>
      </w:r>
      <w:proofErr w:type="spellStart"/>
      <w:r w:rsidR="002F0FDB" w:rsidRPr="005D172B">
        <w:rPr>
          <w:rFonts w:ascii="Arial" w:hAnsi="Arial" w:cs="Arial"/>
          <w:b/>
          <w:sz w:val="20"/>
          <w:szCs w:val="20"/>
        </w:rPr>
        <w:t>serv</w:t>
      </w:r>
      <w:r>
        <w:rPr>
          <w:rFonts w:ascii="Arial" w:hAnsi="Arial" w:cs="Arial"/>
          <w:b/>
          <w:sz w:val="20"/>
          <w:szCs w:val="20"/>
        </w:rPr>
        <w:t>ei</w:t>
      </w:r>
      <w:proofErr w:type="spellEnd"/>
      <w:r w:rsidR="002F0FDB" w:rsidRPr="005D172B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F0FDB" w:rsidRPr="005D172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’</w:t>
      </w:r>
      <w:r w:rsidR="002F0FDB" w:rsidRPr="005D172B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j</w:t>
      </w:r>
      <w:r w:rsidR="002F0FDB" w:rsidRPr="005D172B">
        <w:rPr>
          <w:rFonts w:ascii="Arial" w:hAnsi="Arial" w:cs="Arial"/>
          <w:b/>
          <w:sz w:val="20"/>
          <w:szCs w:val="20"/>
        </w:rPr>
        <w:t>untament</w:t>
      </w:r>
      <w:proofErr w:type="spellEnd"/>
      <w:r w:rsidR="002F0FDB" w:rsidRPr="005D172B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2F0FDB" w:rsidRPr="005D172B">
        <w:rPr>
          <w:rFonts w:ascii="Arial" w:hAnsi="Arial" w:cs="Arial"/>
          <w:b/>
          <w:color w:val="000000" w:themeColor="text1"/>
          <w:sz w:val="20"/>
          <w:szCs w:val="20"/>
        </w:rPr>
        <w:t>València</w:t>
      </w:r>
      <w:proofErr w:type="spellEnd"/>
      <w:r w:rsidR="002F0FDB" w:rsidRPr="005D172B">
        <w:rPr>
          <w:rFonts w:ascii="Arial" w:hAnsi="Arial" w:cs="Arial"/>
          <w:b/>
          <w:color w:val="000000" w:themeColor="text1"/>
          <w:sz w:val="20"/>
          <w:szCs w:val="20"/>
        </w:rPr>
        <w:t xml:space="preserve"> 2016-2019 (Art. 55).</w:t>
      </w:r>
    </w:p>
    <w:p w:rsidR="002F0FDB" w:rsidRPr="00926C9C" w:rsidRDefault="002F0FDB" w:rsidP="002F0FDB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926C9C">
        <w:rPr>
          <w:rFonts w:ascii="Arial" w:hAnsi="Arial" w:cs="Arial"/>
          <w:b/>
          <w:color w:val="000000" w:themeColor="text1"/>
          <w:sz w:val="20"/>
          <w:szCs w:val="20"/>
        </w:rPr>
        <w:t>Artícl</w:t>
      </w:r>
      <w:r w:rsidR="009D42EF" w:rsidRPr="00926C9C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proofErr w:type="spellEnd"/>
      <w:r w:rsidRPr="00926C9C">
        <w:rPr>
          <w:rFonts w:ascii="Arial" w:hAnsi="Arial" w:cs="Arial"/>
          <w:b/>
          <w:color w:val="000000" w:themeColor="text1"/>
          <w:sz w:val="20"/>
          <w:szCs w:val="20"/>
        </w:rPr>
        <w:t xml:space="preserve"> 55.  </w:t>
      </w:r>
      <w:r w:rsidR="009D42EF" w:rsidRPr="00926C9C">
        <w:rPr>
          <w:rFonts w:ascii="Arial" w:hAnsi="Arial" w:cs="Arial"/>
          <w:b/>
          <w:color w:val="000000" w:themeColor="text1"/>
          <w:sz w:val="20"/>
          <w:szCs w:val="20"/>
        </w:rPr>
        <w:t>ASSE</w:t>
      </w:r>
      <w:r w:rsidRPr="00926C9C">
        <w:rPr>
          <w:rFonts w:ascii="Arial" w:hAnsi="Arial" w:cs="Arial"/>
          <w:b/>
          <w:color w:val="000000" w:themeColor="text1"/>
          <w:sz w:val="20"/>
          <w:szCs w:val="20"/>
        </w:rPr>
        <w:t>GUR</w:t>
      </w:r>
      <w:r w:rsidR="009D42EF" w:rsidRPr="00926C9C">
        <w:rPr>
          <w:rFonts w:ascii="Arial" w:hAnsi="Arial" w:cs="Arial"/>
          <w:b/>
          <w:color w:val="000000" w:themeColor="text1"/>
          <w:sz w:val="20"/>
          <w:szCs w:val="20"/>
        </w:rPr>
        <w:t>ANÇE</w:t>
      </w:r>
      <w:r w:rsidRPr="00926C9C">
        <w:rPr>
          <w:rFonts w:ascii="Arial" w:hAnsi="Arial" w:cs="Arial"/>
          <w:b/>
          <w:color w:val="000000" w:themeColor="text1"/>
          <w:sz w:val="20"/>
          <w:szCs w:val="20"/>
        </w:rPr>
        <w:t>S:</w:t>
      </w:r>
    </w:p>
    <w:p w:rsidR="002F0FDB" w:rsidRPr="00926C9C" w:rsidRDefault="009D42EF" w:rsidP="002F0F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“La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Corporació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es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compromet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a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c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o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brir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amb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efect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1 de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gener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de 2016,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b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directa,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be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i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ndirectament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se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g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ü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ents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ris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c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os:</w:t>
      </w:r>
    </w:p>
    <w:p w:rsidR="002F0FDB" w:rsidRPr="00926C9C" w:rsidRDefault="002F0FDB" w:rsidP="002F0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a)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M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o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rt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19.445,983€, en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aquel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personal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funcionari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en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acti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; 38.891,95€ </w:t>
      </w:r>
      <w:proofErr w:type="spellStart"/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q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uan</w:t>
      </w:r>
      <w:proofErr w:type="spellEnd"/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defunció</w:t>
      </w:r>
      <w:proofErr w:type="spellEnd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produ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ïs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ca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com</w:t>
      </w:r>
      <w:proofErr w:type="spellEnd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a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conse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qüè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ncia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d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accident</w:t>
      </w:r>
      <w:proofErr w:type="spellEnd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laboral; i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48.614,94€ </w:t>
      </w:r>
      <w:proofErr w:type="spellStart"/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q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uan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l</w:t>
      </w:r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defunció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p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er </w:t>
      </w:r>
      <w:proofErr w:type="spellStart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accident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laboral s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ig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com</w:t>
      </w:r>
      <w:proofErr w:type="spellEnd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a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conse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qüè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ncia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de </w:t>
      </w:r>
      <w:proofErr w:type="spellStart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mo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rt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violenta en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act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de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serv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i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. En </w:t>
      </w:r>
      <w:proofErr w:type="spellStart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aquestos</w:t>
      </w:r>
      <w:proofErr w:type="spellEnd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sup</w:t>
      </w:r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òsi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ts</w:t>
      </w:r>
      <w:proofErr w:type="spellEnd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aqu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estos</w:t>
      </w:r>
      <w:proofErr w:type="spellEnd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el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/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les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beneficiaris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/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s </w:t>
      </w:r>
      <w:proofErr w:type="spellStart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serà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, p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r </w:t>
      </w:r>
      <w:proofErr w:type="spellStart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aqu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est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ord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r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el/la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vi</w:t>
      </w:r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d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/a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parella de </w:t>
      </w:r>
      <w:proofErr w:type="spellStart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fet</w:t>
      </w:r>
      <w:proofErr w:type="spellEnd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els</w:t>
      </w:r>
      <w:proofErr w:type="spellEnd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i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lls</w:t>
      </w:r>
      <w:proofErr w:type="spellEnd"/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/es i persone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s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here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us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lega</w:t>
      </w:r>
      <w:r w:rsidR="009D42EF" w:rsidRPr="00926C9C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. El personal, </w:t>
      </w:r>
      <w:proofErr w:type="spellStart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mitjançant</w:t>
      </w:r>
      <w:proofErr w:type="spellEnd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instà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ncia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presentada 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l Registr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General de la </w:t>
      </w:r>
      <w:proofErr w:type="spellStart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Corporació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podr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à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alterar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ord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r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de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beneficiari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/</w:t>
      </w:r>
      <w:proofErr w:type="spellStart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i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anteriorment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establi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2F0FDB" w:rsidRPr="00926C9C" w:rsidRDefault="002F0FDB" w:rsidP="002F0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Invalide</w:t>
      </w:r>
      <w:r w:rsidR="00914CFB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laboral 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i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permanent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: en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el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gra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proofErr w:type="spellEnd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d’incapacit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total 15.555,34 €; en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el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gra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d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absoluta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19.445,98 €; 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i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en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el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gra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de gran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invalide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sa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23.322,17 €. En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cas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de que e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produ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ïs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ca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la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rehabilitació</w:t>
      </w:r>
      <w:proofErr w:type="spellEnd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del </w:t>
      </w:r>
      <w:proofErr w:type="spellStart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empleat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/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da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és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reintegrar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à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la </w:t>
      </w:r>
      <w:proofErr w:type="spellStart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qu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ant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itat</w:t>
      </w:r>
      <w:proofErr w:type="spellEnd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perc</w:t>
      </w:r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b</w:t>
      </w:r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da</w:t>
      </w:r>
      <w:proofErr w:type="spellEnd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pe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r </w:t>
      </w:r>
      <w:proofErr w:type="spellStart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aque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st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concept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2F0FDB" w:rsidRPr="00926C9C" w:rsidRDefault="002F0FDB" w:rsidP="002F0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00C07">
        <w:rPr>
          <w:rFonts w:ascii="Arial" w:hAnsi="Arial" w:cs="Arial"/>
          <w:i/>
          <w:sz w:val="20"/>
          <w:szCs w:val="20"/>
        </w:rPr>
        <w:t xml:space="preserve">c) </w:t>
      </w:r>
      <w:proofErr w:type="spellStart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Fins</w:t>
      </w:r>
      <w:proofErr w:type="spellEnd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a </w:t>
      </w:r>
      <w:proofErr w:type="spellStart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re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gulari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zar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la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totali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de l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s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retribucions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en </w:t>
      </w:r>
      <w:proofErr w:type="spellStart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ls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sup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ossits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de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permis</w:t>
      </w:r>
      <w:proofErr w:type="spellEnd"/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pe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r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m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aternit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i pe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r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paterni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Ba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ix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p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r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Incapaci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Temporal p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r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accident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laboral 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i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enferme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profe</w:t>
      </w:r>
      <w:r w:rsidR="00B74BB2"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sional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2F0FDB" w:rsidRPr="00926C9C" w:rsidRDefault="00B74BB2" w:rsidP="002F0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d)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Cuand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la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situació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de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incapacit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temporal derive de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contingèncie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comuns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DE4496" w:rsidRPr="00926C9C">
        <w:rPr>
          <w:rFonts w:ascii="Arial" w:hAnsi="Arial" w:cs="Arial"/>
          <w:i/>
          <w:color w:val="000000" w:themeColor="text1"/>
          <w:sz w:val="20"/>
          <w:szCs w:val="20"/>
        </w:rPr>
        <w:t>fins</w:t>
      </w:r>
      <w:proofErr w:type="spellEnd"/>
      <w:r w:rsidR="00DE4496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a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l tercer día, se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="00DE4496" w:rsidRPr="00926C9C">
        <w:rPr>
          <w:rFonts w:ascii="Arial" w:hAnsi="Arial" w:cs="Arial"/>
          <w:i/>
          <w:color w:val="000000" w:themeColor="text1"/>
          <w:sz w:val="20"/>
          <w:szCs w:val="20"/>
        </w:rPr>
        <w:t>i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recon</w:t>
      </w:r>
      <w:r w:rsidR="00DE4496" w:rsidRPr="00926C9C">
        <w:rPr>
          <w:rFonts w:ascii="Arial" w:hAnsi="Arial" w:cs="Arial"/>
          <w:i/>
          <w:color w:val="000000" w:themeColor="text1"/>
          <w:sz w:val="20"/>
          <w:szCs w:val="20"/>
        </w:rPr>
        <w:t>eixerà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un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complement</w:t>
      </w:r>
      <w:proofErr w:type="spellEnd"/>
      <w:r w:rsidR="00DE4496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DE4496" w:rsidRPr="00926C9C">
        <w:rPr>
          <w:rFonts w:ascii="Arial" w:hAnsi="Arial" w:cs="Arial"/>
          <w:i/>
          <w:color w:val="000000" w:themeColor="text1"/>
          <w:sz w:val="20"/>
          <w:szCs w:val="20"/>
        </w:rPr>
        <w:t>retributiu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del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cin</w:t>
      </w:r>
      <w:r w:rsidR="00DE4496" w:rsidRPr="00926C9C">
        <w:rPr>
          <w:rFonts w:ascii="Arial" w:hAnsi="Arial" w:cs="Arial"/>
          <w:i/>
          <w:color w:val="000000" w:themeColor="text1"/>
          <w:sz w:val="20"/>
          <w:szCs w:val="20"/>
        </w:rPr>
        <w:t>q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nta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p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r cent de l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s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retribucions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que e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vingueren</w:t>
      </w:r>
      <w:proofErr w:type="spellEnd"/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perc</w:t>
      </w:r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ben</w:t>
      </w:r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en el mes anterior al de causar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-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se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l’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incapaci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. Des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de el día </w:t>
      </w:r>
      <w:proofErr w:type="spellStart"/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q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uart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fins</w:t>
      </w:r>
      <w:proofErr w:type="spellEnd"/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l 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vi</w:t>
      </w:r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ntè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amb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dues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inclusi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es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recon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eixerà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un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complement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que </w:t>
      </w:r>
      <w:proofErr w:type="spellStart"/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afejint</w:t>
      </w:r>
      <w:proofErr w:type="spellEnd"/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-lo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a la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prestació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econ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ò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mica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recon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egu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da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p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r la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Segur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et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Social s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ig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equivalent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al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set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nta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-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cinc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pe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r cent de l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s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retribucions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que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vin</w:t>
      </w:r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guere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corresponen</w:t>
      </w:r>
      <w:r w:rsidR="00EC4880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a </w:t>
      </w:r>
      <w:proofErr w:type="spellStart"/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l’esmentat</w:t>
      </w:r>
      <w:proofErr w:type="spellEnd"/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personal en el mes anterior al de causar</w:t>
      </w:r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-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se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l’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incapaci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. A partir del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vi</w:t>
      </w:r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ntè</w:t>
      </w:r>
      <w:proofErr w:type="spellEnd"/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primer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inclusi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se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i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recon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eixerà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una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prestació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equivalent</w:t>
      </w:r>
      <w:proofErr w:type="spellEnd"/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c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en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p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r c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de l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s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retribucions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que 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es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vingueren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percibin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en el mes anterior al de causar</w:t>
      </w:r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-</w:t>
      </w:r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se </w:t>
      </w:r>
      <w:proofErr w:type="spellStart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’incapacitat</w:t>
      </w:r>
      <w:proofErr w:type="spellEnd"/>
      <w:r w:rsidR="002F0FDB" w:rsidRPr="00926C9C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2F0FDB" w:rsidRPr="005A1379" w:rsidRDefault="002F0FDB" w:rsidP="002F0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No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obstant</w:t>
      </w:r>
      <w:proofErr w:type="spellEnd"/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926C9C" w:rsidRPr="00926C9C">
        <w:rPr>
          <w:rFonts w:ascii="Arial" w:hAnsi="Arial" w:cs="Arial"/>
          <w:i/>
          <w:color w:val="000000" w:themeColor="text1"/>
          <w:sz w:val="20"/>
          <w:szCs w:val="20"/>
        </w:rPr>
        <w:t>açò</w:t>
      </w:r>
      <w:proofErr w:type="spellEnd"/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considerar</w:t>
      </w:r>
      <w:r w:rsidR="00760E9B" w:rsidRPr="00926C9C">
        <w:rPr>
          <w:rFonts w:ascii="Arial" w:hAnsi="Arial" w:cs="Arial"/>
          <w:i/>
          <w:color w:val="000000" w:themeColor="text1"/>
          <w:sz w:val="20"/>
          <w:szCs w:val="20"/>
        </w:rPr>
        <w:t>à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>com</w:t>
      </w:r>
      <w:proofErr w:type="spellEnd"/>
      <w:r w:rsidRPr="00926C9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sup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ossits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excepcionals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que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d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onarà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loc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al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recon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eiximent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a </w:t>
      </w:r>
      <w:proofErr w:type="spellStart"/>
      <w:r w:rsidR="00926C9C" w:rsidRPr="006C61D8">
        <w:rPr>
          <w:rFonts w:ascii="Arial" w:hAnsi="Arial" w:cs="Arial"/>
          <w:i/>
          <w:color w:val="000000" w:themeColor="text1"/>
          <w:sz w:val="20"/>
          <w:szCs w:val="20"/>
        </w:rPr>
        <w:t>perce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br</w:t>
      </w:r>
      <w:r w:rsidR="00926C9C" w:rsidRPr="006C61D8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e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l 100% de le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s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retribucions</w:t>
      </w:r>
      <w:proofErr w:type="spellEnd"/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ls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casos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d’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hospitali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zació</w:t>
      </w:r>
      <w:proofErr w:type="spellEnd"/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i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intervenció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quirúrgica, </w:t>
      </w:r>
      <w:proofErr w:type="spellStart"/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interrupcions</w:t>
      </w:r>
      <w:proofErr w:type="spellEnd"/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voluntà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ri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de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embar</w:t>
      </w:r>
      <w:r w:rsidR="00926C9C" w:rsidRPr="006C61D8">
        <w:rPr>
          <w:rFonts w:ascii="Arial" w:hAnsi="Arial" w:cs="Arial"/>
          <w:i/>
          <w:color w:val="000000" w:themeColor="text1"/>
          <w:sz w:val="20"/>
          <w:szCs w:val="20"/>
        </w:rPr>
        <w:t>às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patologíe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tumorals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trataments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oncol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ò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gics,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i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aquells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determina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excepcionals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pr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è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via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negociació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amb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ls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representants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Sindicals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926C9C" w:rsidRPr="006C61D8">
        <w:rPr>
          <w:rFonts w:ascii="Arial" w:hAnsi="Arial" w:cs="Arial"/>
          <w:i/>
          <w:color w:val="000000" w:themeColor="text1"/>
          <w:sz w:val="20"/>
          <w:szCs w:val="20"/>
        </w:rPr>
        <w:t>havent</w:t>
      </w:r>
      <w:proofErr w:type="spellEnd"/>
      <w:r w:rsidR="00926C9C"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de ser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de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gu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dament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justifica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p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6C61D8">
        <w:rPr>
          <w:rFonts w:ascii="Arial" w:hAnsi="Arial" w:cs="Arial"/>
          <w:i/>
          <w:color w:val="000000" w:themeColor="text1"/>
          <w:sz w:val="20"/>
          <w:szCs w:val="20"/>
        </w:rPr>
        <w:t>r</w:t>
      </w:r>
      <w:r w:rsidR="00760E9B" w:rsidRPr="006C61D8">
        <w:rPr>
          <w:rFonts w:ascii="Arial" w:hAnsi="Arial" w:cs="Arial"/>
          <w:i/>
          <w:color w:val="000000" w:themeColor="text1"/>
          <w:sz w:val="20"/>
          <w:szCs w:val="20"/>
        </w:rPr>
        <w:t xml:space="preserve"> a que </w:t>
      </w:r>
      <w:r w:rsidR="00760E9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el </w:t>
      </w:r>
      <w:proofErr w:type="spellStart"/>
      <w:r w:rsidR="00760E9B" w:rsidRPr="005A1379">
        <w:rPr>
          <w:rFonts w:ascii="Arial" w:hAnsi="Arial" w:cs="Arial"/>
          <w:i/>
          <w:color w:val="000000" w:themeColor="text1"/>
          <w:sz w:val="20"/>
          <w:szCs w:val="20"/>
        </w:rPr>
        <w:t>complement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ac</w:t>
      </w:r>
      <w:r w:rsidR="006C61D8" w:rsidRPr="005A1379">
        <w:rPr>
          <w:rFonts w:ascii="Arial" w:hAnsi="Arial" w:cs="Arial"/>
          <w:i/>
          <w:color w:val="000000" w:themeColor="text1"/>
          <w:sz w:val="20"/>
          <w:szCs w:val="20"/>
        </w:rPr>
        <w:t>o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r w:rsidR="006C61D8" w:rsidRPr="005A1379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6C61D8" w:rsidRPr="005A1379">
        <w:rPr>
          <w:rFonts w:ascii="Arial" w:hAnsi="Arial" w:cs="Arial"/>
          <w:i/>
          <w:color w:val="000000" w:themeColor="text1"/>
          <w:sz w:val="20"/>
          <w:szCs w:val="20"/>
        </w:rPr>
        <w:t>guisca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el cen</w:t>
      </w:r>
      <w:r w:rsidR="00760E9B" w:rsidRPr="005A1379">
        <w:rPr>
          <w:rFonts w:ascii="Arial" w:hAnsi="Arial" w:cs="Arial"/>
          <w:i/>
          <w:color w:val="000000" w:themeColor="text1"/>
          <w:sz w:val="20"/>
          <w:szCs w:val="20"/>
        </w:rPr>
        <w:t>t pe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r cen</w:t>
      </w:r>
      <w:r w:rsidR="00760E9B" w:rsidRPr="005A1379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de l</w:t>
      </w:r>
      <w:r w:rsidR="00760E9B" w:rsidRPr="005A1379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s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retribucions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que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vin</w:t>
      </w:r>
      <w:r w:rsidR="006C61D8" w:rsidRPr="005A1379">
        <w:rPr>
          <w:rFonts w:ascii="Arial" w:hAnsi="Arial" w:cs="Arial"/>
          <w:i/>
          <w:color w:val="000000" w:themeColor="text1"/>
          <w:sz w:val="20"/>
          <w:szCs w:val="20"/>
        </w:rPr>
        <w:t>gu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er</w:t>
      </w:r>
      <w:r w:rsidR="006C61D8" w:rsidRPr="005A1379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760E9B" w:rsidRPr="005A1379">
        <w:rPr>
          <w:rFonts w:ascii="Arial" w:hAnsi="Arial" w:cs="Arial"/>
          <w:i/>
          <w:color w:val="000000" w:themeColor="text1"/>
          <w:sz w:val="20"/>
          <w:szCs w:val="20"/>
        </w:rPr>
        <w:t>gaudint</w:t>
      </w:r>
      <w:proofErr w:type="spellEnd"/>
      <w:r w:rsidR="00760E9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C61D8" w:rsidRPr="005A1379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cada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moment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2F0FDB" w:rsidRPr="005A1379" w:rsidRDefault="00760E9B" w:rsidP="002F0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La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Corporació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es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compromet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a negociar la </w:t>
      </w:r>
      <w:proofErr w:type="spellStart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recuperació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del </w:t>
      </w:r>
      <w:proofErr w:type="spellStart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pag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ament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del 100 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% de le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s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retribucion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en la </w:t>
      </w:r>
      <w:proofErr w:type="spellStart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situació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d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incapaci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temporal (IT) </w:t>
      </w:r>
      <w:proofErr w:type="spellStart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d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ins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dels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5A1379" w:rsidRPr="005A1379">
        <w:rPr>
          <w:rFonts w:ascii="Arial" w:hAnsi="Arial" w:cs="Arial"/>
          <w:i/>
          <w:color w:val="000000" w:themeColor="text1"/>
          <w:sz w:val="20"/>
          <w:szCs w:val="20"/>
        </w:rPr>
        <w:t>te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rm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es </w:t>
      </w:r>
      <w:proofErr w:type="spellStart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perm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esos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p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r 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la normativa estatal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bà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sica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priori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zan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excepcionali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d’enfermet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en </w:t>
      </w:r>
      <w:proofErr w:type="spellStart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co</w:t>
      </w:r>
      <w:r w:rsidR="005A1379" w:rsidRPr="005A1379">
        <w:rPr>
          <w:rFonts w:ascii="Arial" w:hAnsi="Arial" w:cs="Arial"/>
          <w:i/>
          <w:color w:val="000000" w:themeColor="text1"/>
          <w:sz w:val="20"/>
          <w:szCs w:val="20"/>
        </w:rPr>
        <w:t>l·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lecti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5A1379" w:rsidRPr="005A1379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prestació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5A1379" w:rsidRPr="005A1379">
        <w:rPr>
          <w:rFonts w:ascii="Arial" w:hAnsi="Arial" w:cs="Arial"/>
          <w:i/>
          <w:color w:val="000000" w:themeColor="text1"/>
          <w:sz w:val="20"/>
          <w:szCs w:val="20"/>
        </w:rPr>
        <w:t>dels</w:t>
      </w:r>
      <w:proofErr w:type="spellEnd"/>
      <w:r w:rsidR="005A1379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5A1379" w:rsidRPr="005A1379">
        <w:rPr>
          <w:rFonts w:ascii="Arial" w:hAnsi="Arial" w:cs="Arial"/>
          <w:i/>
          <w:color w:val="000000" w:themeColor="text1"/>
          <w:sz w:val="20"/>
          <w:szCs w:val="20"/>
        </w:rPr>
        <w:t>quals</w:t>
      </w:r>
      <w:proofErr w:type="spellEnd"/>
      <w:r w:rsidR="005A1379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del </w:t>
      </w:r>
      <w:proofErr w:type="spellStart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serv</w:t>
      </w:r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ei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es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reali</w:t>
      </w:r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>za</w:t>
      </w:r>
      <w:proofErr w:type="spellEnd"/>
      <w:r w:rsidR="002F0FD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en la vía pública.</w:t>
      </w:r>
    </w:p>
    <w:p w:rsidR="002F0FDB" w:rsidRPr="005A1379" w:rsidRDefault="002F0FDB" w:rsidP="002F0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No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obstant</w:t>
      </w:r>
      <w:proofErr w:type="spellEnd"/>
      <w:r w:rsidR="005A1379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5A1379" w:rsidRPr="005A1379">
        <w:rPr>
          <w:rFonts w:ascii="Arial" w:hAnsi="Arial" w:cs="Arial"/>
          <w:i/>
          <w:color w:val="000000" w:themeColor="text1"/>
          <w:sz w:val="20"/>
          <w:szCs w:val="20"/>
        </w:rPr>
        <w:t>açò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, en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cas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de que el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Institut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Nacional de la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Segur</w:t>
      </w:r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etat</w:t>
      </w:r>
      <w:proofErr w:type="spellEnd"/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Social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res</w:t>
      </w:r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olga</w:t>
      </w:r>
      <w:proofErr w:type="spellEnd"/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que una </w:t>
      </w:r>
      <w:proofErr w:type="spellStart"/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baix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p</w:t>
      </w:r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r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Incapaci</w:t>
      </w:r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proofErr w:type="spellEnd"/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Temporal (</w:t>
      </w:r>
      <w:proofErr w:type="spellStart"/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amb</w:t>
      </w:r>
      <w:proofErr w:type="spellEnd"/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independè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ncia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de la causa) no t</w:t>
      </w:r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é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efect</w:t>
      </w:r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econ</w:t>
      </w:r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ò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mics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, no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ser</w:t>
      </w:r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à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d</w:t>
      </w:r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aplicació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aquest</w:t>
      </w:r>
      <w:proofErr w:type="spellEnd"/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artícl</w:t>
      </w:r>
      <w:r w:rsidR="00424C0B" w:rsidRPr="005A1379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spellEnd"/>
      <w:r w:rsidRPr="005A1379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2F0FDB" w:rsidRPr="00A00C07" w:rsidRDefault="00424C0B" w:rsidP="002F0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i/>
          <w:sz w:val="20"/>
          <w:szCs w:val="20"/>
        </w:rPr>
        <w:t>Robatori</w:t>
      </w:r>
      <w:proofErr w:type="spellEnd"/>
      <w:r w:rsidR="002F0FDB" w:rsidRPr="00A00C07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f</w:t>
      </w:r>
      <w:r w:rsidR="002F0FDB" w:rsidRPr="00A00C07">
        <w:rPr>
          <w:rFonts w:ascii="Arial" w:hAnsi="Arial" w:cs="Arial"/>
          <w:i/>
          <w:sz w:val="20"/>
          <w:szCs w:val="20"/>
        </w:rPr>
        <w:t>urt</w:t>
      </w:r>
      <w:proofErr w:type="spellEnd"/>
      <w:r w:rsidR="002F0FDB" w:rsidRPr="00A00C0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="002F0FDB"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s</w:t>
      </w:r>
      <w:r w:rsidR="002F0FDB" w:rsidRPr="00A00C07">
        <w:rPr>
          <w:rFonts w:ascii="Arial" w:hAnsi="Arial" w:cs="Arial"/>
          <w:i/>
          <w:sz w:val="20"/>
          <w:szCs w:val="20"/>
        </w:rPr>
        <w:t>poli</w:t>
      </w:r>
      <w:proofErr w:type="spellEnd"/>
      <w:r w:rsidR="002F0FDB" w:rsidRPr="00A00C07">
        <w:rPr>
          <w:rFonts w:ascii="Arial" w:hAnsi="Arial" w:cs="Arial"/>
          <w:i/>
          <w:sz w:val="20"/>
          <w:szCs w:val="20"/>
        </w:rPr>
        <w:t>, que pu</w:t>
      </w:r>
      <w:r>
        <w:rPr>
          <w:rFonts w:ascii="Arial" w:hAnsi="Arial" w:cs="Arial"/>
          <w:i/>
          <w:sz w:val="20"/>
          <w:szCs w:val="20"/>
        </w:rPr>
        <w:t>g</w:t>
      </w:r>
      <w:r w:rsidR="002F0FDB" w:rsidRPr="00A00C07"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sz w:val="20"/>
          <w:szCs w:val="20"/>
        </w:rPr>
        <w:t>patir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el personal que pe</w:t>
      </w:r>
      <w:r w:rsidR="002F0FDB" w:rsidRPr="00A00C07">
        <w:rPr>
          <w:rFonts w:ascii="Arial" w:hAnsi="Arial" w:cs="Arial"/>
          <w:i/>
          <w:sz w:val="20"/>
          <w:szCs w:val="20"/>
        </w:rPr>
        <w:t xml:space="preserve">r </w:t>
      </w:r>
      <w:r>
        <w:rPr>
          <w:rFonts w:ascii="Arial" w:hAnsi="Arial" w:cs="Arial"/>
          <w:i/>
          <w:sz w:val="20"/>
          <w:szCs w:val="20"/>
        </w:rPr>
        <w:t>ra</w:t>
      </w:r>
      <w:r w:rsidR="002F0FDB" w:rsidRPr="00A00C07">
        <w:rPr>
          <w:rFonts w:ascii="Arial" w:hAnsi="Arial" w:cs="Arial"/>
          <w:i/>
          <w:sz w:val="20"/>
          <w:szCs w:val="20"/>
        </w:rPr>
        <w:t xml:space="preserve">ó del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serv</w:t>
      </w:r>
      <w:r>
        <w:rPr>
          <w:rFonts w:ascii="Arial" w:hAnsi="Arial" w:cs="Arial"/>
          <w:i/>
          <w:sz w:val="20"/>
          <w:szCs w:val="20"/>
        </w:rPr>
        <w:t>ei</w:t>
      </w:r>
      <w:proofErr w:type="spellEnd"/>
      <w:r w:rsidR="002F0FDB">
        <w:rPr>
          <w:rFonts w:ascii="Arial" w:hAnsi="Arial" w:cs="Arial"/>
          <w:i/>
          <w:sz w:val="20"/>
          <w:szCs w:val="20"/>
        </w:rPr>
        <w:t xml:space="preserve"> </w:t>
      </w:r>
      <w:r w:rsidR="002F0FDB" w:rsidRPr="00A00C07">
        <w:rPr>
          <w:rFonts w:ascii="Arial" w:hAnsi="Arial" w:cs="Arial"/>
          <w:i/>
          <w:sz w:val="20"/>
          <w:szCs w:val="20"/>
        </w:rPr>
        <w:t>presten</w:t>
      </w:r>
      <w:r w:rsidR="002F0FD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funcion</w:t>
      </w:r>
      <w:r>
        <w:rPr>
          <w:rFonts w:ascii="Arial" w:hAnsi="Arial" w:cs="Arial"/>
          <w:i/>
          <w:sz w:val="20"/>
          <w:szCs w:val="20"/>
        </w:rPr>
        <w:t>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fora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les </w:t>
      </w:r>
      <w:proofErr w:type="spellStart"/>
      <w:r>
        <w:rPr>
          <w:rFonts w:ascii="Arial" w:hAnsi="Arial" w:cs="Arial"/>
          <w:i/>
          <w:sz w:val="20"/>
          <w:szCs w:val="20"/>
        </w:rPr>
        <w:t>dependè</w:t>
      </w:r>
      <w:r w:rsidR="002F0FDB" w:rsidRPr="00A00C07">
        <w:rPr>
          <w:rFonts w:ascii="Arial" w:hAnsi="Arial" w:cs="Arial"/>
          <w:i/>
          <w:sz w:val="20"/>
          <w:szCs w:val="20"/>
        </w:rPr>
        <w:t>nci</w:t>
      </w:r>
      <w:r>
        <w:rPr>
          <w:rFonts w:ascii="Arial" w:hAnsi="Arial" w:cs="Arial"/>
          <w:i/>
          <w:sz w:val="20"/>
          <w:szCs w:val="20"/>
        </w:rPr>
        <w:t>e</w:t>
      </w:r>
      <w:r w:rsidR="002F0FDB" w:rsidRPr="00A00C07">
        <w:rPr>
          <w:rFonts w:ascii="Arial" w:hAnsi="Arial" w:cs="Arial"/>
          <w:i/>
          <w:sz w:val="20"/>
          <w:szCs w:val="20"/>
        </w:rPr>
        <w:t>s</w:t>
      </w:r>
      <w:proofErr w:type="spellEnd"/>
      <w:r w:rsidR="002F0FDB"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municipals</w:t>
      </w:r>
      <w:proofErr w:type="spellEnd"/>
      <w:r w:rsidR="002F0FDB" w:rsidRPr="00A00C07">
        <w:rPr>
          <w:rFonts w:ascii="Arial" w:hAnsi="Arial" w:cs="Arial"/>
          <w:i/>
          <w:sz w:val="20"/>
          <w:szCs w:val="20"/>
        </w:rPr>
        <w:t xml:space="preserve">. El capital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garanti</w:t>
      </w:r>
      <w:r>
        <w:rPr>
          <w:rFonts w:ascii="Arial" w:hAnsi="Arial" w:cs="Arial"/>
          <w:i/>
          <w:sz w:val="20"/>
          <w:szCs w:val="20"/>
        </w:rPr>
        <w:t>t</w:t>
      </w:r>
      <w:proofErr w:type="spellEnd"/>
      <w:r w:rsidR="002F0F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será de 389,06€ pe</w:t>
      </w:r>
      <w:r w:rsidR="002F0FDB" w:rsidRPr="00A00C07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F0FDB" w:rsidRPr="00A00C07">
        <w:rPr>
          <w:rFonts w:ascii="Arial" w:hAnsi="Arial" w:cs="Arial"/>
          <w:i/>
          <w:sz w:val="20"/>
          <w:szCs w:val="20"/>
        </w:rPr>
        <w:t>a</w:t>
      </w:r>
      <w:r w:rsidR="002F0FDB">
        <w:rPr>
          <w:rFonts w:ascii="Arial" w:hAnsi="Arial" w:cs="Arial"/>
          <w:i/>
          <w:sz w:val="20"/>
          <w:szCs w:val="20"/>
        </w:rPr>
        <w:t xml:space="preserve"> </w:t>
      </w:r>
      <w:r w:rsidR="002F0FDB" w:rsidRPr="00A00C07">
        <w:rPr>
          <w:rFonts w:ascii="Arial" w:hAnsi="Arial" w:cs="Arial"/>
          <w:i/>
          <w:sz w:val="20"/>
          <w:szCs w:val="20"/>
        </w:rPr>
        <w:t>ro</w:t>
      </w:r>
      <w:r>
        <w:rPr>
          <w:rFonts w:ascii="Arial" w:hAnsi="Arial" w:cs="Arial"/>
          <w:i/>
          <w:sz w:val="20"/>
          <w:szCs w:val="20"/>
        </w:rPr>
        <w:t>ba i</w:t>
      </w:r>
      <w:r w:rsidR="002F0FDB"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efect</w:t>
      </w:r>
      <w:r>
        <w:rPr>
          <w:rFonts w:ascii="Arial" w:hAnsi="Arial" w:cs="Arial"/>
          <w:i/>
          <w:sz w:val="20"/>
          <w:szCs w:val="20"/>
        </w:rPr>
        <w:t>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personals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</w:t>
      </w:r>
      <w:r w:rsidR="002F0FDB"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fins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2F0FDB" w:rsidRPr="00A00C07">
        <w:rPr>
          <w:rFonts w:ascii="Arial" w:hAnsi="Arial" w:cs="Arial"/>
          <w:i/>
          <w:sz w:val="20"/>
          <w:szCs w:val="20"/>
        </w:rPr>
        <w:t xml:space="preserve">a 389,06€ en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diner</w:t>
      </w:r>
      <w:r>
        <w:rPr>
          <w:rFonts w:ascii="Arial" w:hAnsi="Arial" w:cs="Arial"/>
          <w:i/>
          <w:sz w:val="20"/>
          <w:szCs w:val="20"/>
        </w:rPr>
        <w:t>s</w:t>
      </w:r>
      <w:proofErr w:type="spellEnd"/>
      <w:r w:rsidR="002F0FDB" w:rsidRPr="00A00C07">
        <w:rPr>
          <w:rFonts w:ascii="Arial" w:hAnsi="Arial" w:cs="Arial"/>
          <w:i/>
          <w:sz w:val="20"/>
          <w:szCs w:val="20"/>
        </w:rPr>
        <w:t xml:space="preserve"> en</w:t>
      </w:r>
      <w:r w:rsidR="002F0FD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efecti</w:t>
      </w:r>
      <w:r>
        <w:rPr>
          <w:rFonts w:ascii="Arial" w:hAnsi="Arial" w:cs="Arial"/>
          <w:i/>
          <w:sz w:val="20"/>
          <w:szCs w:val="20"/>
        </w:rPr>
        <w:t>u</w:t>
      </w:r>
      <w:proofErr w:type="spellEnd"/>
      <w:r w:rsidR="002F0FDB" w:rsidRPr="00A00C07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seg</w:t>
      </w:r>
      <w:r>
        <w:rPr>
          <w:rFonts w:ascii="Arial" w:hAnsi="Arial" w:cs="Arial"/>
          <w:i/>
          <w:sz w:val="20"/>
          <w:szCs w:val="20"/>
        </w:rPr>
        <w:t>o</w:t>
      </w:r>
      <w:r w:rsidR="002F0FDB" w:rsidRPr="00A00C07">
        <w:rPr>
          <w:rFonts w:ascii="Arial" w:hAnsi="Arial" w:cs="Arial"/>
          <w:i/>
          <w:sz w:val="20"/>
          <w:szCs w:val="20"/>
        </w:rPr>
        <w:t>n</w:t>
      </w:r>
      <w:r>
        <w:rPr>
          <w:rFonts w:ascii="Arial" w:hAnsi="Arial" w:cs="Arial"/>
          <w:i/>
          <w:sz w:val="20"/>
          <w:szCs w:val="20"/>
        </w:rPr>
        <w:t>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s’</w:t>
      </w:r>
      <w:r w:rsidR="002F0FDB" w:rsidRPr="00A00C07">
        <w:rPr>
          <w:rFonts w:ascii="Arial" w:hAnsi="Arial" w:cs="Arial"/>
          <w:i/>
          <w:sz w:val="20"/>
          <w:szCs w:val="20"/>
        </w:rPr>
        <w:t>acredite</w:t>
      </w:r>
      <w:proofErr w:type="spellEnd"/>
      <w:r w:rsidR="002F0FDB" w:rsidRPr="00A00C07">
        <w:rPr>
          <w:rFonts w:ascii="Arial" w:hAnsi="Arial" w:cs="Arial"/>
          <w:i/>
          <w:sz w:val="20"/>
          <w:szCs w:val="20"/>
        </w:rPr>
        <w:t xml:space="preserve"> en</w:t>
      </w:r>
      <w:r w:rsidR="002F0FD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den</w:t>
      </w:r>
      <w:r>
        <w:rPr>
          <w:rFonts w:ascii="Arial" w:hAnsi="Arial" w:cs="Arial"/>
          <w:i/>
          <w:sz w:val="20"/>
          <w:szCs w:val="20"/>
        </w:rPr>
        <w:t>ú</w:t>
      </w:r>
      <w:r w:rsidR="002F0FDB" w:rsidRPr="00A00C07">
        <w:rPr>
          <w:rFonts w:ascii="Arial" w:hAnsi="Arial" w:cs="Arial"/>
          <w:i/>
          <w:sz w:val="20"/>
          <w:szCs w:val="20"/>
        </w:rPr>
        <w:t>ncia</w:t>
      </w:r>
      <w:proofErr w:type="spellEnd"/>
      <w:r w:rsidR="002F0FDB" w:rsidRPr="00A00C07">
        <w:rPr>
          <w:rFonts w:ascii="Arial" w:hAnsi="Arial" w:cs="Arial"/>
          <w:i/>
          <w:sz w:val="20"/>
          <w:szCs w:val="20"/>
        </w:rPr>
        <w:t xml:space="preserve"> policial,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on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hau</w:t>
      </w:r>
      <w:r w:rsidR="002F0FDB" w:rsidRPr="00A00C07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i/>
          <w:sz w:val="20"/>
          <w:szCs w:val="20"/>
        </w:rPr>
        <w:t>à</w:t>
      </w:r>
      <w:proofErr w:type="spellEnd"/>
      <w:r w:rsidR="002F0FDB" w:rsidRPr="00A00C0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</w:t>
      </w:r>
      <w:r w:rsidR="002F0FDB" w:rsidRPr="00A00C07">
        <w:rPr>
          <w:rFonts w:ascii="Arial" w:hAnsi="Arial" w:cs="Arial"/>
          <w:i/>
          <w:sz w:val="20"/>
          <w:szCs w:val="20"/>
        </w:rPr>
        <w:t xml:space="preserve">constar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l</w:t>
      </w:r>
      <w:r>
        <w:rPr>
          <w:rFonts w:ascii="Arial" w:hAnsi="Arial" w:cs="Arial"/>
          <w:i/>
          <w:sz w:val="20"/>
          <w:szCs w:val="20"/>
        </w:rPr>
        <w:t>’</w:t>
      </w:r>
      <w:r w:rsidR="002F0FDB" w:rsidRPr="00A00C07">
        <w:rPr>
          <w:rFonts w:ascii="Arial" w:hAnsi="Arial" w:cs="Arial"/>
          <w:i/>
          <w:sz w:val="20"/>
          <w:szCs w:val="20"/>
        </w:rPr>
        <w:t>import</w:t>
      </w:r>
      <w:proofErr w:type="spellEnd"/>
      <w:r w:rsidR="002F0FD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individuali</w:t>
      </w:r>
      <w:r>
        <w:rPr>
          <w:rFonts w:ascii="Arial" w:hAnsi="Arial" w:cs="Arial"/>
          <w:i/>
          <w:sz w:val="20"/>
          <w:szCs w:val="20"/>
        </w:rPr>
        <w:t>t</w:t>
      </w:r>
      <w:r w:rsidR="002F0FDB" w:rsidRPr="00A00C07">
        <w:rPr>
          <w:rFonts w:ascii="Arial" w:hAnsi="Arial" w:cs="Arial"/>
          <w:i/>
          <w:sz w:val="20"/>
          <w:szCs w:val="20"/>
        </w:rPr>
        <w:t>za</w:t>
      </w:r>
      <w:r>
        <w:rPr>
          <w:rFonts w:ascii="Arial" w:hAnsi="Arial" w:cs="Arial"/>
          <w:i/>
          <w:sz w:val="20"/>
          <w:szCs w:val="20"/>
        </w:rPr>
        <w:t>t</w:t>
      </w:r>
      <w:proofErr w:type="spellEnd"/>
      <w:r w:rsidR="002F0FDB" w:rsidRPr="00A00C07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cada</w:t>
      </w:r>
      <w:r>
        <w:rPr>
          <w:rFonts w:ascii="Arial" w:hAnsi="Arial" w:cs="Arial"/>
          <w:i/>
          <w:sz w:val="20"/>
          <w:szCs w:val="20"/>
        </w:rPr>
        <w:t>sc</w:t>
      </w:r>
      <w:r w:rsidR="002F0FDB" w:rsidRPr="00A00C07">
        <w:rPr>
          <w:rFonts w:ascii="Arial" w:hAnsi="Arial" w:cs="Arial"/>
          <w:i/>
          <w:sz w:val="20"/>
          <w:szCs w:val="20"/>
        </w:rPr>
        <w:t>un</w:t>
      </w:r>
      <w:proofErr w:type="spellEnd"/>
      <w:r w:rsidR="002F0FDB"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dels</w:t>
      </w:r>
      <w:proofErr w:type="spellEnd"/>
      <w:r w:rsidR="002F0FDB"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obje</w:t>
      </w:r>
      <w:r>
        <w:rPr>
          <w:rFonts w:ascii="Arial" w:hAnsi="Arial" w:cs="Arial"/>
          <w:i/>
          <w:sz w:val="20"/>
          <w:szCs w:val="20"/>
        </w:rPr>
        <w:t>c</w:t>
      </w:r>
      <w:r w:rsidR="002F0FDB" w:rsidRPr="00A00C07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>es</w:t>
      </w:r>
      <w:proofErr w:type="spellEnd"/>
      <w:r w:rsidR="002F0FD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0FDB" w:rsidRPr="00A00C07">
        <w:rPr>
          <w:rFonts w:ascii="Arial" w:hAnsi="Arial" w:cs="Arial"/>
          <w:i/>
          <w:sz w:val="20"/>
          <w:szCs w:val="20"/>
        </w:rPr>
        <w:t>roba</w:t>
      </w:r>
      <w:r>
        <w:rPr>
          <w:rFonts w:ascii="Arial" w:hAnsi="Arial" w:cs="Arial"/>
          <w:i/>
          <w:sz w:val="20"/>
          <w:szCs w:val="20"/>
        </w:rPr>
        <w:t>t</w:t>
      </w:r>
      <w:r w:rsidR="002F0FDB" w:rsidRPr="00A00C07">
        <w:rPr>
          <w:rFonts w:ascii="Arial" w:hAnsi="Arial" w:cs="Arial"/>
          <w:i/>
          <w:sz w:val="20"/>
          <w:szCs w:val="20"/>
        </w:rPr>
        <w:t>s</w:t>
      </w:r>
      <w:proofErr w:type="spellEnd"/>
      <w:r w:rsidR="002F0FDB" w:rsidRPr="00A00C07">
        <w:rPr>
          <w:rFonts w:ascii="Arial" w:hAnsi="Arial" w:cs="Arial"/>
          <w:i/>
          <w:sz w:val="20"/>
          <w:szCs w:val="20"/>
        </w:rPr>
        <w:t>.</w:t>
      </w:r>
    </w:p>
    <w:p w:rsidR="002F0FDB" w:rsidRPr="00A00C07" w:rsidRDefault="002F0FDB" w:rsidP="002F0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00C07">
        <w:rPr>
          <w:rFonts w:ascii="Arial" w:hAnsi="Arial" w:cs="Arial"/>
          <w:i/>
          <w:sz w:val="20"/>
          <w:szCs w:val="20"/>
        </w:rPr>
        <w:t xml:space="preserve">f) En el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cas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del personal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procedent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l</w:t>
      </w:r>
      <w:r w:rsidR="000A2B7A">
        <w:rPr>
          <w:rFonts w:ascii="Arial" w:hAnsi="Arial" w:cs="Arial"/>
          <w:i/>
          <w:sz w:val="20"/>
          <w:szCs w:val="20"/>
        </w:rPr>
        <w:t>’extinta</w:t>
      </w:r>
      <w:proofErr w:type="spellEnd"/>
      <w:r w:rsidR="000A2B7A">
        <w:rPr>
          <w:rFonts w:ascii="Arial" w:hAnsi="Arial" w:cs="Arial"/>
          <w:i/>
          <w:sz w:val="20"/>
          <w:szCs w:val="20"/>
        </w:rPr>
        <w:t xml:space="preserve"> MUNPAL, </w:t>
      </w:r>
      <w:proofErr w:type="spellStart"/>
      <w:r w:rsidR="000A2B7A">
        <w:rPr>
          <w:rFonts w:ascii="Arial" w:hAnsi="Arial" w:cs="Arial"/>
          <w:i/>
          <w:sz w:val="20"/>
          <w:szCs w:val="20"/>
        </w:rPr>
        <w:t>quan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p</w:t>
      </w:r>
      <w:r w:rsidR="000A2B7A">
        <w:rPr>
          <w:rFonts w:ascii="Arial" w:hAnsi="Arial" w:cs="Arial"/>
          <w:i/>
          <w:sz w:val="20"/>
          <w:szCs w:val="20"/>
        </w:rPr>
        <w:t>e</w:t>
      </w:r>
      <w:r w:rsidRPr="00A00C07">
        <w:rPr>
          <w:rFonts w:ascii="Arial" w:hAnsi="Arial" w:cs="Arial"/>
          <w:i/>
          <w:sz w:val="20"/>
          <w:szCs w:val="20"/>
        </w:rPr>
        <w:t xml:space="preserve">r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part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de</w:t>
      </w:r>
      <w:r w:rsidR="000A2B7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l</w:t>
      </w:r>
      <w:r w:rsidR="000A2B7A">
        <w:rPr>
          <w:rFonts w:ascii="Arial" w:hAnsi="Arial" w:cs="Arial"/>
          <w:i/>
          <w:sz w:val="20"/>
          <w:szCs w:val="20"/>
        </w:rPr>
        <w:t>’Institut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A00C07">
        <w:rPr>
          <w:rFonts w:ascii="Arial" w:hAnsi="Arial" w:cs="Arial"/>
          <w:i/>
          <w:sz w:val="20"/>
          <w:szCs w:val="20"/>
        </w:rPr>
        <w:t xml:space="preserve">Nacional de la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Segur</w:t>
      </w:r>
      <w:r w:rsidR="000A2B7A">
        <w:rPr>
          <w:rFonts w:ascii="Arial" w:hAnsi="Arial" w:cs="Arial"/>
          <w:i/>
          <w:sz w:val="20"/>
          <w:szCs w:val="20"/>
        </w:rPr>
        <w:t>et</w:t>
      </w:r>
      <w:r w:rsidRPr="00A00C07">
        <w:rPr>
          <w:rFonts w:ascii="Arial" w:hAnsi="Arial" w:cs="Arial"/>
          <w:i/>
          <w:sz w:val="20"/>
          <w:szCs w:val="20"/>
        </w:rPr>
        <w:t>a</w:t>
      </w:r>
      <w:r w:rsidR="000A2B7A">
        <w:rPr>
          <w:rFonts w:ascii="Arial" w:hAnsi="Arial" w:cs="Arial"/>
          <w:i/>
          <w:sz w:val="20"/>
          <w:szCs w:val="20"/>
        </w:rPr>
        <w:t>t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Social,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s</w:t>
      </w:r>
      <w:r w:rsidR="000A2B7A">
        <w:rPr>
          <w:rFonts w:ascii="Arial" w:hAnsi="Arial" w:cs="Arial"/>
          <w:i/>
          <w:sz w:val="20"/>
          <w:szCs w:val="20"/>
        </w:rPr>
        <w:t>’</w:t>
      </w:r>
      <w:r w:rsidRPr="00A00C07">
        <w:rPr>
          <w:rFonts w:ascii="Arial" w:hAnsi="Arial" w:cs="Arial"/>
          <w:i/>
          <w:sz w:val="20"/>
          <w:szCs w:val="20"/>
        </w:rPr>
        <w:t>inicia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un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expedient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d</w:t>
      </w:r>
      <w:r w:rsidR="000A2B7A">
        <w:rPr>
          <w:rFonts w:ascii="Arial" w:hAnsi="Arial" w:cs="Arial"/>
          <w:i/>
          <w:sz w:val="20"/>
          <w:szCs w:val="20"/>
        </w:rPr>
        <w:t>’incapacitat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permanent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, en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tant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</w:t>
      </w:r>
      <w:r w:rsidR="000A2B7A"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A2B7A">
        <w:rPr>
          <w:rFonts w:ascii="Arial" w:hAnsi="Arial" w:cs="Arial"/>
          <w:i/>
          <w:sz w:val="20"/>
          <w:szCs w:val="20"/>
        </w:rPr>
        <w:t>q</w:t>
      </w:r>
      <w:r w:rsidRPr="00A00C07">
        <w:rPr>
          <w:rFonts w:ascii="Arial" w:hAnsi="Arial" w:cs="Arial"/>
          <w:i/>
          <w:sz w:val="20"/>
          <w:szCs w:val="20"/>
        </w:rPr>
        <w:t>uant</w:t>
      </w:r>
      <w:proofErr w:type="spellEnd"/>
      <w:r w:rsidR="000A2B7A">
        <w:rPr>
          <w:rFonts w:ascii="Arial" w:hAnsi="Arial" w:cs="Arial"/>
          <w:i/>
          <w:sz w:val="20"/>
          <w:szCs w:val="20"/>
        </w:rPr>
        <w:t xml:space="preserve"> </w:t>
      </w:r>
      <w:r w:rsidRPr="00A00C07">
        <w:rPr>
          <w:rFonts w:ascii="Arial" w:hAnsi="Arial" w:cs="Arial"/>
          <w:i/>
          <w:sz w:val="20"/>
          <w:szCs w:val="20"/>
        </w:rPr>
        <w:t>e</w:t>
      </w:r>
      <w:r w:rsidR="000A2B7A">
        <w:rPr>
          <w:rFonts w:ascii="Arial" w:hAnsi="Arial" w:cs="Arial"/>
          <w:i/>
          <w:sz w:val="20"/>
          <w:szCs w:val="20"/>
        </w:rPr>
        <w:t>s</w:t>
      </w:r>
      <w:r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res</w:t>
      </w:r>
      <w:r w:rsidR="000A2B7A">
        <w:rPr>
          <w:rFonts w:ascii="Arial" w:hAnsi="Arial" w:cs="Arial"/>
          <w:i/>
          <w:sz w:val="20"/>
          <w:szCs w:val="20"/>
        </w:rPr>
        <w:t>o</w:t>
      </w:r>
      <w:r w:rsidRPr="00A00C07">
        <w:rPr>
          <w:rFonts w:ascii="Arial" w:hAnsi="Arial" w:cs="Arial"/>
          <w:i/>
          <w:sz w:val="20"/>
          <w:szCs w:val="20"/>
        </w:rPr>
        <w:t>l</w:t>
      </w:r>
      <w:r w:rsidR="000A2B7A">
        <w:rPr>
          <w:rFonts w:ascii="Arial" w:hAnsi="Arial" w:cs="Arial"/>
          <w:i/>
          <w:sz w:val="20"/>
          <w:szCs w:val="20"/>
        </w:rPr>
        <w:t>g</w:t>
      </w:r>
      <w:r w:rsidRPr="00A00C07">
        <w:rPr>
          <w:rFonts w:ascii="Arial" w:hAnsi="Arial" w:cs="Arial"/>
          <w:i/>
          <w:sz w:val="20"/>
          <w:szCs w:val="20"/>
        </w:rPr>
        <w:t>a</w:t>
      </w:r>
      <w:proofErr w:type="spellEnd"/>
      <w:r w:rsidR="000A2B7A">
        <w:rPr>
          <w:rFonts w:ascii="Arial" w:hAnsi="Arial" w:cs="Arial"/>
          <w:i/>
          <w:sz w:val="20"/>
          <w:szCs w:val="20"/>
        </w:rPr>
        <w:t xml:space="preserve"> el </w:t>
      </w:r>
      <w:proofErr w:type="spellStart"/>
      <w:r w:rsidR="000A2B7A">
        <w:rPr>
          <w:rFonts w:ascii="Arial" w:hAnsi="Arial" w:cs="Arial"/>
          <w:i/>
          <w:sz w:val="20"/>
          <w:szCs w:val="20"/>
        </w:rPr>
        <w:t>mateix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0A2B7A">
        <w:rPr>
          <w:rFonts w:ascii="Arial" w:hAnsi="Arial" w:cs="Arial"/>
          <w:i/>
          <w:sz w:val="20"/>
          <w:szCs w:val="20"/>
        </w:rPr>
        <w:t>aqu</w:t>
      </w:r>
      <w:r w:rsidRPr="00A00C07">
        <w:rPr>
          <w:rFonts w:ascii="Arial" w:hAnsi="Arial" w:cs="Arial"/>
          <w:i/>
          <w:sz w:val="20"/>
          <w:szCs w:val="20"/>
        </w:rPr>
        <w:t>esta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Corporació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abonar</w:t>
      </w:r>
      <w:r w:rsidR="000A2B7A">
        <w:rPr>
          <w:rFonts w:ascii="Arial" w:hAnsi="Arial" w:cs="Arial"/>
          <w:i/>
          <w:sz w:val="20"/>
          <w:szCs w:val="20"/>
        </w:rPr>
        <w:t>à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el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subsidi</w:t>
      </w:r>
      <w:proofErr w:type="spellEnd"/>
      <w:r w:rsidR="000A2B7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A2B7A">
        <w:rPr>
          <w:rFonts w:ascii="Arial" w:hAnsi="Arial" w:cs="Arial"/>
          <w:i/>
          <w:sz w:val="20"/>
          <w:szCs w:val="20"/>
        </w:rPr>
        <w:t>d’</w:t>
      </w:r>
      <w:r w:rsidRPr="00A00C07">
        <w:rPr>
          <w:rFonts w:ascii="Arial" w:hAnsi="Arial" w:cs="Arial"/>
          <w:i/>
          <w:sz w:val="20"/>
          <w:szCs w:val="20"/>
        </w:rPr>
        <w:t>incapaci</w:t>
      </w:r>
      <w:r w:rsidR="000A2B7A">
        <w:rPr>
          <w:rFonts w:ascii="Arial" w:hAnsi="Arial" w:cs="Arial"/>
          <w:i/>
          <w:sz w:val="20"/>
          <w:szCs w:val="20"/>
        </w:rPr>
        <w:t>t</w:t>
      </w:r>
      <w:r w:rsidRPr="00A00C07">
        <w:rPr>
          <w:rFonts w:ascii="Arial" w:hAnsi="Arial" w:cs="Arial"/>
          <w:i/>
          <w:sz w:val="20"/>
          <w:szCs w:val="20"/>
        </w:rPr>
        <w:t>a</w:t>
      </w:r>
      <w:r w:rsidR="000A2B7A">
        <w:rPr>
          <w:rFonts w:ascii="Arial" w:hAnsi="Arial" w:cs="Arial"/>
          <w:i/>
          <w:sz w:val="20"/>
          <w:szCs w:val="20"/>
        </w:rPr>
        <w:t>t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temporal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00C07">
        <w:rPr>
          <w:rFonts w:ascii="Arial" w:hAnsi="Arial" w:cs="Arial"/>
          <w:i/>
          <w:sz w:val="20"/>
          <w:szCs w:val="20"/>
        </w:rPr>
        <w:t>p</w:t>
      </w:r>
      <w:r w:rsidR="000A2B7A">
        <w:rPr>
          <w:rFonts w:ascii="Arial" w:hAnsi="Arial" w:cs="Arial"/>
          <w:i/>
          <w:sz w:val="20"/>
          <w:szCs w:val="20"/>
        </w:rPr>
        <w:t>e</w:t>
      </w:r>
      <w:r w:rsidRPr="00A00C07">
        <w:rPr>
          <w:rFonts w:ascii="Arial" w:hAnsi="Arial" w:cs="Arial"/>
          <w:i/>
          <w:sz w:val="20"/>
          <w:szCs w:val="20"/>
        </w:rPr>
        <w:t xml:space="preserve">r </w:t>
      </w:r>
      <w:proofErr w:type="spellStart"/>
      <w:r w:rsidR="000A2B7A">
        <w:rPr>
          <w:rFonts w:ascii="Arial" w:hAnsi="Arial" w:cs="Arial"/>
          <w:i/>
          <w:sz w:val="20"/>
          <w:szCs w:val="20"/>
        </w:rPr>
        <w:t>Malaltia</w:t>
      </w:r>
      <w:proofErr w:type="spellEnd"/>
      <w:r w:rsidR="000A2B7A">
        <w:rPr>
          <w:rFonts w:ascii="Arial" w:hAnsi="Arial" w:cs="Arial"/>
          <w:i/>
          <w:sz w:val="20"/>
          <w:szCs w:val="20"/>
        </w:rPr>
        <w:t xml:space="preserve"> comuna, encara que</w:t>
      </w:r>
      <w:r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sobrepa</w:t>
      </w:r>
      <w:r w:rsidR="000A2B7A">
        <w:rPr>
          <w:rFonts w:ascii="Arial" w:hAnsi="Arial" w:cs="Arial"/>
          <w:i/>
          <w:sz w:val="20"/>
          <w:szCs w:val="20"/>
        </w:rPr>
        <w:t>s</w:t>
      </w:r>
      <w:r w:rsidRPr="00A00C07">
        <w:rPr>
          <w:rFonts w:ascii="Arial" w:hAnsi="Arial" w:cs="Arial"/>
          <w:i/>
          <w:sz w:val="20"/>
          <w:szCs w:val="20"/>
        </w:rPr>
        <w:t>se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A2B7A">
        <w:rPr>
          <w:rFonts w:ascii="Arial" w:hAnsi="Arial" w:cs="Arial"/>
          <w:i/>
          <w:sz w:val="20"/>
          <w:szCs w:val="20"/>
        </w:rPr>
        <w:t>e</w:t>
      </w:r>
      <w:r w:rsidRPr="00A00C07">
        <w:rPr>
          <w:rFonts w:ascii="Arial" w:hAnsi="Arial" w:cs="Arial"/>
          <w:i/>
          <w:sz w:val="20"/>
          <w:szCs w:val="20"/>
        </w:rPr>
        <w:t>ls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A00C07">
        <w:rPr>
          <w:rFonts w:ascii="Arial" w:hAnsi="Arial" w:cs="Arial"/>
          <w:i/>
          <w:sz w:val="20"/>
          <w:szCs w:val="20"/>
        </w:rPr>
        <w:t xml:space="preserve">545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dí</w:t>
      </w:r>
      <w:r w:rsidR="000A2B7A">
        <w:rPr>
          <w:rFonts w:ascii="Arial" w:hAnsi="Arial" w:cs="Arial"/>
          <w:i/>
          <w:sz w:val="20"/>
          <w:szCs w:val="20"/>
        </w:rPr>
        <w:t>e</w:t>
      </w:r>
      <w:r w:rsidRPr="00A00C07">
        <w:rPr>
          <w:rFonts w:ascii="Arial" w:hAnsi="Arial" w:cs="Arial"/>
          <w:i/>
          <w:sz w:val="20"/>
          <w:szCs w:val="20"/>
        </w:rPr>
        <w:t>s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de</w:t>
      </w:r>
      <w:r w:rsidR="000A2B7A">
        <w:rPr>
          <w:rFonts w:ascii="Arial" w:hAnsi="Arial" w:cs="Arial"/>
          <w:i/>
          <w:sz w:val="20"/>
          <w:szCs w:val="20"/>
        </w:rPr>
        <w:t xml:space="preserve"> la dit</w:t>
      </w:r>
      <w:r w:rsidRPr="00A00C07"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incapaci</w:t>
      </w:r>
      <w:r w:rsidR="000A2B7A">
        <w:rPr>
          <w:rFonts w:ascii="Arial" w:hAnsi="Arial" w:cs="Arial"/>
          <w:i/>
          <w:sz w:val="20"/>
          <w:szCs w:val="20"/>
        </w:rPr>
        <w:t>t</w:t>
      </w:r>
      <w:r w:rsidRPr="00A00C07">
        <w:rPr>
          <w:rFonts w:ascii="Arial" w:hAnsi="Arial" w:cs="Arial"/>
          <w:i/>
          <w:sz w:val="20"/>
          <w:szCs w:val="20"/>
        </w:rPr>
        <w:t>a</w:t>
      </w:r>
      <w:r w:rsidR="000A2B7A">
        <w:rPr>
          <w:rFonts w:ascii="Arial" w:hAnsi="Arial" w:cs="Arial"/>
          <w:i/>
          <w:sz w:val="20"/>
          <w:szCs w:val="20"/>
        </w:rPr>
        <w:t>t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temporal.</w:t>
      </w:r>
    </w:p>
    <w:p w:rsidR="002F0FDB" w:rsidRPr="00A00C07" w:rsidRDefault="002F0FDB" w:rsidP="002F0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00C07">
        <w:rPr>
          <w:rFonts w:ascii="Arial" w:hAnsi="Arial" w:cs="Arial"/>
          <w:i/>
          <w:sz w:val="20"/>
          <w:szCs w:val="20"/>
        </w:rPr>
        <w:t>g) El personal que p</w:t>
      </w:r>
      <w:r w:rsidR="00BA18AC">
        <w:rPr>
          <w:rFonts w:ascii="Arial" w:hAnsi="Arial" w:cs="Arial"/>
          <w:i/>
          <w:sz w:val="20"/>
          <w:szCs w:val="20"/>
        </w:rPr>
        <w:t>er ra</w:t>
      </w:r>
      <w:r w:rsidRPr="00A00C07">
        <w:rPr>
          <w:rFonts w:ascii="Arial" w:hAnsi="Arial" w:cs="Arial"/>
          <w:i/>
          <w:sz w:val="20"/>
          <w:szCs w:val="20"/>
        </w:rPr>
        <w:t xml:space="preserve">ó del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serv</w:t>
      </w:r>
      <w:r w:rsidR="00BA18AC">
        <w:rPr>
          <w:rFonts w:ascii="Arial" w:hAnsi="Arial" w:cs="Arial"/>
          <w:i/>
          <w:sz w:val="20"/>
          <w:szCs w:val="20"/>
        </w:rPr>
        <w:t>e</w:t>
      </w:r>
      <w:r w:rsidRPr="00A00C07">
        <w:rPr>
          <w:rFonts w:ascii="Arial" w:hAnsi="Arial" w:cs="Arial"/>
          <w:i/>
          <w:sz w:val="20"/>
          <w:szCs w:val="20"/>
        </w:rPr>
        <w:t>i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t</w:t>
      </w:r>
      <w:r w:rsidR="00BA18AC">
        <w:rPr>
          <w:rFonts w:ascii="Arial" w:hAnsi="Arial" w:cs="Arial"/>
          <w:i/>
          <w:sz w:val="20"/>
          <w:szCs w:val="20"/>
        </w:rPr>
        <w:t>i</w:t>
      </w:r>
      <w:r w:rsidRPr="00A00C07">
        <w:rPr>
          <w:rFonts w:ascii="Arial" w:hAnsi="Arial" w:cs="Arial"/>
          <w:i/>
          <w:sz w:val="20"/>
          <w:szCs w:val="20"/>
        </w:rPr>
        <w:t xml:space="preserve">nga que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conduir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vehícl</w:t>
      </w:r>
      <w:r w:rsidR="00BA18AC">
        <w:rPr>
          <w:rFonts w:ascii="Arial" w:hAnsi="Arial" w:cs="Arial"/>
          <w:i/>
          <w:sz w:val="20"/>
          <w:szCs w:val="20"/>
        </w:rPr>
        <w:t>e</w:t>
      </w:r>
      <w:r w:rsidRPr="00A00C07">
        <w:rPr>
          <w:rFonts w:ascii="Arial" w:hAnsi="Arial" w:cs="Arial"/>
          <w:i/>
          <w:sz w:val="20"/>
          <w:szCs w:val="20"/>
        </w:rPr>
        <w:t>s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oficials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A18AC">
        <w:rPr>
          <w:rFonts w:ascii="Arial" w:hAnsi="Arial" w:cs="Arial"/>
          <w:i/>
          <w:sz w:val="20"/>
          <w:szCs w:val="20"/>
        </w:rPr>
        <w:t>haurà</w:t>
      </w:r>
      <w:proofErr w:type="spellEnd"/>
      <w:r w:rsidR="00BA18AC">
        <w:rPr>
          <w:rFonts w:ascii="Arial" w:hAnsi="Arial" w:cs="Arial"/>
          <w:i/>
          <w:sz w:val="20"/>
          <w:szCs w:val="20"/>
        </w:rPr>
        <w:t xml:space="preserve"> de </w:t>
      </w:r>
      <w:r w:rsidRPr="00A00C07">
        <w:rPr>
          <w:rFonts w:ascii="Arial" w:hAnsi="Arial" w:cs="Arial"/>
          <w:i/>
          <w:sz w:val="20"/>
          <w:szCs w:val="20"/>
        </w:rPr>
        <w:t>ser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A18AC">
        <w:rPr>
          <w:rFonts w:ascii="Arial" w:hAnsi="Arial" w:cs="Arial"/>
          <w:i/>
          <w:sz w:val="20"/>
          <w:szCs w:val="20"/>
        </w:rPr>
        <w:t>considerat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com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Conductor/a Profe</w:t>
      </w:r>
      <w:r w:rsidR="00BA18AC">
        <w:rPr>
          <w:rFonts w:ascii="Arial" w:hAnsi="Arial" w:cs="Arial"/>
          <w:i/>
          <w:sz w:val="20"/>
          <w:szCs w:val="20"/>
        </w:rPr>
        <w:t>ssional (</w:t>
      </w:r>
      <w:proofErr w:type="spellStart"/>
      <w:r w:rsidR="00BA18AC">
        <w:rPr>
          <w:rFonts w:ascii="Arial" w:hAnsi="Arial" w:cs="Arial"/>
          <w:i/>
          <w:sz w:val="20"/>
          <w:szCs w:val="20"/>
        </w:rPr>
        <w:t>Permís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Profe</w:t>
      </w:r>
      <w:r w:rsidR="00BA18AC">
        <w:rPr>
          <w:rFonts w:ascii="Arial" w:hAnsi="Arial" w:cs="Arial"/>
          <w:i/>
          <w:sz w:val="20"/>
          <w:szCs w:val="20"/>
        </w:rPr>
        <w:t>s</w:t>
      </w:r>
      <w:r w:rsidRPr="00A00C07">
        <w:rPr>
          <w:rFonts w:ascii="Arial" w:hAnsi="Arial" w:cs="Arial"/>
          <w:i/>
          <w:sz w:val="20"/>
          <w:szCs w:val="20"/>
        </w:rPr>
        <w:t>sional de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Conducció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>), a</w:t>
      </w:r>
      <w:r w:rsidR="00BA18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l</w:t>
      </w:r>
      <w:r w:rsidR="00BA18AC">
        <w:rPr>
          <w:rFonts w:ascii="Arial" w:hAnsi="Arial" w:cs="Arial"/>
          <w:i/>
          <w:sz w:val="20"/>
          <w:szCs w:val="20"/>
        </w:rPr>
        <w:t>’e</w:t>
      </w:r>
      <w:r w:rsidRPr="00A00C07">
        <w:rPr>
          <w:rFonts w:ascii="Arial" w:hAnsi="Arial" w:cs="Arial"/>
          <w:i/>
          <w:sz w:val="20"/>
          <w:szCs w:val="20"/>
        </w:rPr>
        <w:t>mpar</w:t>
      </w:r>
      <w:r w:rsidR="00BA18AC">
        <w:rPr>
          <w:rFonts w:ascii="Arial" w:hAnsi="Arial" w:cs="Arial"/>
          <w:i/>
          <w:sz w:val="20"/>
          <w:szCs w:val="20"/>
        </w:rPr>
        <w:t>a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de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00C07">
        <w:rPr>
          <w:rFonts w:ascii="Arial" w:hAnsi="Arial" w:cs="Arial"/>
          <w:i/>
          <w:sz w:val="20"/>
          <w:szCs w:val="20"/>
        </w:rPr>
        <w:t xml:space="preserve">la </w:t>
      </w:r>
      <w:proofErr w:type="spellStart"/>
      <w:r w:rsidR="00BA18AC">
        <w:rPr>
          <w:rFonts w:ascii="Arial" w:hAnsi="Arial" w:cs="Arial"/>
          <w:i/>
          <w:sz w:val="20"/>
          <w:szCs w:val="20"/>
        </w:rPr>
        <w:t>Ll</w:t>
      </w:r>
      <w:r w:rsidRPr="00A00C07">
        <w:rPr>
          <w:rFonts w:ascii="Arial" w:hAnsi="Arial" w:cs="Arial"/>
          <w:i/>
          <w:sz w:val="20"/>
          <w:szCs w:val="20"/>
        </w:rPr>
        <w:t>e</w:t>
      </w:r>
      <w:r w:rsidR="00BA18AC">
        <w:rPr>
          <w:rFonts w:ascii="Arial" w:hAnsi="Arial" w:cs="Arial"/>
          <w:i/>
          <w:sz w:val="20"/>
          <w:szCs w:val="20"/>
        </w:rPr>
        <w:t>i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17/2005 de 19 de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julio</w:t>
      </w:r>
      <w:r w:rsidR="00BA18AC">
        <w:rPr>
          <w:rFonts w:ascii="Arial" w:hAnsi="Arial" w:cs="Arial"/>
          <w:i/>
          <w:sz w:val="20"/>
          <w:szCs w:val="20"/>
        </w:rPr>
        <w:t>l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p</w:t>
      </w:r>
      <w:r w:rsidR="00BA18AC">
        <w:rPr>
          <w:rFonts w:ascii="Arial" w:hAnsi="Arial" w:cs="Arial"/>
          <w:i/>
          <w:sz w:val="20"/>
          <w:szCs w:val="20"/>
        </w:rPr>
        <w:t>e</w:t>
      </w:r>
      <w:r w:rsidRPr="00A00C07">
        <w:rPr>
          <w:rFonts w:ascii="Arial" w:hAnsi="Arial" w:cs="Arial"/>
          <w:i/>
          <w:sz w:val="20"/>
          <w:szCs w:val="20"/>
        </w:rPr>
        <w:t xml:space="preserve">r la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qu</w:t>
      </w:r>
      <w:r w:rsidR="00BA18AC">
        <w:rPr>
          <w:rFonts w:ascii="Arial" w:hAnsi="Arial" w:cs="Arial"/>
          <w:i/>
          <w:sz w:val="20"/>
          <w:szCs w:val="20"/>
        </w:rPr>
        <w:t>al</w:t>
      </w:r>
      <w:proofErr w:type="spellEnd"/>
      <w:r w:rsidR="00BA18AC">
        <w:rPr>
          <w:rFonts w:ascii="Arial" w:hAnsi="Arial" w:cs="Arial"/>
          <w:i/>
          <w:sz w:val="20"/>
          <w:szCs w:val="20"/>
        </w:rPr>
        <w:t xml:space="preserve"> </w:t>
      </w:r>
      <w:r w:rsidRPr="00A00C07">
        <w:rPr>
          <w:rFonts w:ascii="Arial" w:hAnsi="Arial" w:cs="Arial"/>
          <w:i/>
          <w:sz w:val="20"/>
          <w:szCs w:val="20"/>
        </w:rPr>
        <w:t>e</w:t>
      </w:r>
      <w:r w:rsidR="00BA18AC">
        <w:rPr>
          <w:rFonts w:ascii="Arial" w:hAnsi="Arial" w:cs="Arial"/>
          <w:i/>
          <w:sz w:val="20"/>
          <w:szCs w:val="20"/>
        </w:rPr>
        <w:t>s</w:t>
      </w:r>
      <w:r w:rsidRPr="00A00C07">
        <w:rPr>
          <w:rFonts w:ascii="Arial" w:hAnsi="Arial" w:cs="Arial"/>
          <w:i/>
          <w:sz w:val="20"/>
          <w:szCs w:val="20"/>
        </w:rPr>
        <w:t xml:space="preserve"> regula el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0C07">
        <w:rPr>
          <w:rFonts w:ascii="Arial" w:hAnsi="Arial" w:cs="Arial"/>
          <w:i/>
          <w:sz w:val="20"/>
          <w:szCs w:val="20"/>
        </w:rPr>
        <w:t>perm</w:t>
      </w:r>
      <w:r w:rsidR="00BA18AC">
        <w:rPr>
          <w:rFonts w:ascii="Arial" w:hAnsi="Arial" w:cs="Arial"/>
          <w:i/>
          <w:sz w:val="20"/>
          <w:szCs w:val="20"/>
        </w:rPr>
        <w:t>í</w:t>
      </w:r>
      <w:r w:rsidRPr="00A00C07">
        <w:rPr>
          <w:rFonts w:ascii="Arial" w:hAnsi="Arial" w:cs="Arial"/>
          <w:i/>
          <w:sz w:val="20"/>
          <w:szCs w:val="20"/>
        </w:rPr>
        <w:t>s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</w:t>
      </w:r>
      <w:r w:rsidR="00BA18AC">
        <w:rPr>
          <w:rFonts w:ascii="Arial" w:hAnsi="Arial" w:cs="Arial"/>
          <w:i/>
          <w:sz w:val="20"/>
          <w:szCs w:val="20"/>
        </w:rPr>
        <w:t>i</w:t>
      </w:r>
      <w:r w:rsidRPr="00A00C0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A18AC">
        <w:rPr>
          <w:rFonts w:ascii="Arial" w:hAnsi="Arial" w:cs="Arial"/>
          <w:i/>
          <w:sz w:val="20"/>
          <w:szCs w:val="20"/>
        </w:rPr>
        <w:t>l</w:t>
      </w:r>
      <w:r w:rsidRPr="00A00C07">
        <w:rPr>
          <w:rFonts w:ascii="Arial" w:hAnsi="Arial" w:cs="Arial"/>
          <w:i/>
          <w:sz w:val="20"/>
          <w:szCs w:val="20"/>
        </w:rPr>
        <w:t>lic</w:t>
      </w:r>
      <w:r w:rsidR="00BA18AC">
        <w:rPr>
          <w:rFonts w:ascii="Arial" w:hAnsi="Arial" w:cs="Arial"/>
          <w:i/>
          <w:sz w:val="20"/>
          <w:szCs w:val="20"/>
        </w:rPr>
        <w:t>ència</w:t>
      </w:r>
      <w:proofErr w:type="spellEnd"/>
      <w:r w:rsidR="00BA18AC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BA18AC">
        <w:rPr>
          <w:rFonts w:ascii="Arial" w:hAnsi="Arial" w:cs="Arial"/>
          <w:i/>
          <w:sz w:val="20"/>
          <w:szCs w:val="20"/>
        </w:rPr>
        <w:t>conducció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 xml:space="preserve"> p</w:t>
      </w:r>
      <w:r w:rsidR="00BA18AC">
        <w:rPr>
          <w:rFonts w:ascii="Arial" w:hAnsi="Arial" w:cs="Arial"/>
          <w:i/>
          <w:sz w:val="20"/>
          <w:szCs w:val="20"/>
        </w:rPr>
        <w:t xml:space="preserve">er el sistema de </w:t>
      </w:r>
      <w:proofErr w:type="spellStart"/>
      <w:r w:rsidR="00BA18AC">
        <w:rPr>
          <w:rFonts w:ascii="Arial" w:hAnsi="Arial" w:cs="Arial"/>
          <w:i/>
          <w:sz w:val="20"/>
          <w:szCs w:val="20"/>
        </w:rPr>
        <w:t>punt</w:t>
      </w:r>
      <w:r w:rsidRPr="00A00C07">
        <w:rPr>
          <w:rFonts w:ascii="Arial" w:hAnsi="Arial" w:cs="Arial"/>
          <w:i/>
          <w:sz w:val="20"/>
          <w:szCs w:val="20"/>
        </w:rPr>
        <w:t>s</w:t>
      </w:r>
      <w:proofErr w:type="spellEnd"/>
      <w:r w:rsidRPr="00A00C07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”</w:t>
      </w:r>
    </w:p>
    <w:p w:rsidR="002F0FDB" w:rsidRDefault="002F0FDB" w:rsidP="002F0FDB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4C1F" w:rsidRPr="00810A8C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4C1F" w:rsidRPr="00810A8C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DURA</w:t>
      </w:r>
      <w:r w:rsidR="000E23D4" w:rsidRPr="00810A8C">
        <w:rPr>
          <w:rFonts w:ascii="Arial" w:hAnsi="Arial" w:cs="Arial"/>
          <w:b/>
          <w:sz w:val="20"/>
          <w:szCs w:val="20"/>
        </w:rPr>
        <w:t>DA</w:t>
      </w:r>
      <w:r w:rsidRPr="00810A8C">
        <w:rPr>
          <w:rFonts w:ascii="Arial" w:hAnsi="Arial" w:cs="Arial"/>
          <w:b/>
          <w:sz w:val="20"/>
          <w:szCs w:val="20"/>
        </w:rPr>
        <w:t>: De</w:t>
      </w:r>
      <w:r w:rsidR="00BD1094">
        <w:rPr>
          <w:rFonts w:ascii="Arial" w:hAnsi="Arial" w:cs="Arial"/>
          <w:b/>
          <w:sz w:val="20"/>
          <w:szCs w:val="20"/>
        </w:rPr>
        <w:t xml:space="preserve">s de </w:t>
      </w:r>
      <w:r w:rsidRPr="00810A8C">
        <w:rPr>
          <w:rFonts w:ascii="Arial" w:hAnsi="Arial" w:cs="Arial"/>
          <w:b/>
          <w:sz w:val="20"/>
          <w:szCs w:val="20"/>
        </w:rPr>
        <w:t>l</w:t>
      </w:r>
      <w:r w:rsidR="00BD1094">
        <w:rPr>
          <w:rFonts w:ascii="Arial" w:hAnsi="Arial" w:cs="Arial"/>
          <w:b/>
          <w:sz w:val="20"/>
          <w:szCs w:val="20"/>
        </w:rPr>
        <w:t xml:space="preserve">es 0 </w:t>
      </w:r>
      <w:proofErr w:type="spellStart"/>
      <w:r w:rsidR="00BD1094">
        <w:rPr>
          <w:rFonts w:ascii="Arial" w:hAnsi="Arial" w:cs="Arial"/>
          <w:b/>
          <w:sz w:val="20"/>
          <w:szCs w:val="20"/>
        </w:rPr>
        <w:t>hores</w:t>
      </w:r>
      <w:proofErr w:type="spellEnd"/>
      <w:r w:rsidR="00BD1094">
        <w:rPr>
          <w:rFonts w:ascii="Arial" w:hAnsi="Arial" w:cs="Arial"/>
          <w:b/>
          <w:sz w:val="20"/>
          <w:szCs w:val="20"/>
        </w:rPr>
        <w:t xml:space="preserve"> del </w:t>
      </w:r>
      <w:r w:rsidRPr="00810A8C">
        <w:rPr>
          <w:rFonts w:ascii="Arial" w:hAnsi="Arial" w:cs="Arial"/>
          <w:b/>
          <w:sz w:val="20"/>
          <w:szCs w:val="20"/>
        </w:rPr>
        <w:t>0</w:t>
      </w:r>
      <w:r w:rsidR="00091F7B">
        <w:rPr>
          <w:rFonts w:ascii="Arial" w:hAnsi="Arial" w:cs="Arial"/>
          <w:b/>
          <w:sz w:val="20"/>
          <w:szCs w:val="20"/>
        </w:rPr>
        <w:t>1/0</w:t>
      </w:r>
      <w:r w:rsidRPr="00810A8C">
        <w:rPr>
          <w:rFonts w:ascii="Arial" w:hAnsi="Arial" w:cs="Arial"/>
          <w:b/>
          <w:sz w:val="20"/>
          <w:szCs w:val="20"/>
        </w:rPr>
        <w:t>1/201</w:t>
      </w:r>
      <w:r w:rsidR="00091F7B">
        <w:rPr>
          <w:rFonts w:ascii="Arial" w:hAnsi="Arial" w:cs="Arial"/>
          <w:b/>
          <w:sz w:val="20"/>
          <w:szCs w:val="20"/>
        </w:rPr>
        <w:t>8</w:t>
      </w:r>
      <w:r w:rsidR="00BD10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D1094">
        <w:rPr>
          <w:rFonts w:ascii="Arial" w:hAnsi="Arial" w:cs="Arial"/>
          <w:b/>
          <w:sz w:val="20"/>
          <w:szCs w:val="20"/>
        </w:rPr>
        <w:t>fins</w:t>
      </w:r>
      <w:proofErr w:type="spellEnd"/>
      <w:r w:rsidR="00BD1094">
        <w:rPr>
          <w:rFonts w:ascii="Arial" w:hAnsi="Arial" w:cs="Arial"/>
          <w:b/>
          <w:sz w:val="20"/>
          <w:szCs w:val="20"/>
        </w:rPr>
        <w:t xml:space="preserve"> </w:t>
      </w:r>
      <w:r w:rsidRPr="00810A8C">
        <w:rPr>
          <w:rFonts w:ascii="Arial" w:hAnsi="Arial" w:cs="Arial"/>
          <w:b/>
          <w:sz w:val="20"/>
          <w:szCs w:val="20"/>
        </w:rPr>
        <w:t>a</w:t>
      </w:r>
      <w:r w:rsidR="00BD1094">
        <w:rPr>
          <w:rFonts w:ascii="Arial" w:hAnsi="Arial" w:cs="Arial"/>
          <w:b/>
          <w:sz w:val="20"/>
          <w:szCs w:val="20"/>
        </w:rPr>
        <w:t xml:space="preserve"> </w:t>
      </w:r>
      <w:r w:rsidRPr="00810A8C">
        <w:rPr>
          <w:rFonts w:ascii="Arial" w:hAnsi="Arial" w:cs="Arial"/>
          <w:b/>
          <w:sz w:val="20"/>
          <w:szCs w:val="20"/>
        </w:rPr>
        <w:t>l</w:t>
      </w:r>
      <w:r w:rsidR="00BD1094">
        <w:rPr>
          <w:rFonts w:ascii="Arial" w:hAnsi="Arial" w:cs="Arial"/>
          <w:b/>
          <w:sz w:val="20"/>
          <w:szCs w:val="20"/>
        </w:rPr>
        <w:t xml:space="preserve">es 0 </w:t>
      </w:r>
      <w:proofErr w:type="spellStart"/>
      <w:r w:rsidR="00BD1094">
        <w:rPr>
          <w:rFonts w:ascii="Arial" w:hAnsi="Arial" w:cs="Arial"/>
          <w:b/>
          <w:sz w:val="20"/>
          <w:szCs w:val="20"/>
        </w:rPr>
        <w:t>hores</w:t>
      </w:r>
      <w:proofErr w:type="spellEnd"/>
      <w:r w:rsidR="00BD1094">
        <w:rPr>
          <w:rFonts w:ascii="Arial" w:hAnsi="Arial" w:cs="Arial"/>
          <w:b/>
          <w:sz w:val="20"/>
          <w:szCs w:val="20"/>
        </w:rPr>
        <w:t xml:space="preserve"> del</w:t>
      </w:r>
      <w:r w:rsidRPr="00810A8C">
        <w:rPr>
          <w:rFonts w:ascii="Arial" w:hAnsi="Arial" w:cs="Arial"/>
          <w:b/>
          <w:sz w:val="20"/>
          <w:szCs w:val="20"/>
        </w:rPr>
        <w:t xml:space="preserve"> 0</w:t>
      </w:r>
      <w:r w:rsidR="00091F7B">
        <w:rPr>
          <w:rFonts w:ascii="Arial" w:hAnsi="Arial" w:cs="Arial"/>
          <w:b/>
          <w:sz w:val="20"/>
          <w:szCs w:val="20"/>
        </w:rPr>
        <w:t>1/0</w:t>
      </w:r>
      <w:r w:rsidRPr="00810A8C">
        <w:rPr>
          <w:rFonts w:ascii="Arial" w:hAnsi="Arial" w:cs="Arial"/>
          <w:b/>
          <w:sz w:val="20"/>
          <w:szCs w:val="20"/>
        </w:rPr>
        <w:t>1/201</w:t>
      </w:r>
      <w:r w:rsidR="00091F7B">
        <w:rPr>
          <w:rFonts w:ascii="Arial" w:hAnsi="Arial" w:cs="Arial"/>
          <w:b/>
          <w:sz w:val="20"/>
          <w:szCs w:val="20"/>
        </w:rPr>
        <w:t>9</w:t>
      </w:r>
      <w:r w:rsidRPr="00810A8C">
        <w:rPr>
          <w:rFonts w:ascii="Arial" w:hAnsi="Arial" w:cs="Arial"/>
          <w:b/>
          <w:sz w:val="20"/>
          <w:szCs w:val="20"/>
        </w:rPr>
        <w:t xml:space="preserve">.  </w:t>
      </w:r>
    </w:p>
    <w:p w:rsidR="009E4C1F" w:rsidRPr="00810A8C" w:rsidRDefault="009E4C1F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E23D4" w:rsidRPr="00810A8C" w:rsidRDefault="000E23D4" w:rsidP="00A6235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3. PRESSUPOST MÀXIM PER A ADJUDICAR EL CONTRACTE (SI ESCAU):</w:t>
      </w:r>
    </w:p>
    <w:p w:rsidR="000E23D4" w:rsidRPr="00810A8C" w:rsidRDefault="000E23D4" w:rsidP="00A62357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810A8C">
        <w:rPr>
          <w:rFonts w:ascii="Arial" w:hAnsi="Arial" w:cs="Arial"/>
          <w:sz w:val="20"/>
          <w:szCs w:val="20"/>
        </w:rPr>
        <w:t>despesa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màxima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es </w:t>
      </w:r>
      <w:proofErr w:type="spellStart"/>
      <w:r w:rsidRPr="00810A8C">
        <w:rPr>
          <w:rFonts w:ascii="Arial" w:hAnsi="Arial" w:cs="Arial"/>
          <w:sz w:val="20"/>
          <w:szCs w:val="20"/>
        </w:rPr>
        <w:t>preveu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810A8C">
        <w:rPr>
          <w:rFonts w:ascii="Arial" w:hAnsi="Arial" w:cs="Arial"/>
          <w:sz w:val="20"/>
          <w:szCs w:val="20"/>
        </w:rPr>
        <w:t>aquest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cont</w:t>
      </w:r>
      <w:r w:rsidR="00544B97">
        <w:rPr>
          <w:rFonts w:ascii="Arial" w:hAnsi="Arial" w:cs="Arial"/>
          <w:sz w:val="20"/>
          <w:szCs w:val="20"/>
        </w:rPr>
        <w:t>racte</w:t>
      </w:r>
      <w:r w:rsidR="00E74FD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74FD6">
        <w:rPr>
          <w:rFonts w:ascii="Arial" w:hAnsi="Arial" w:cs="Arial"/>
          <w:sz w:val="20"/>
          <w:szCs w:val="20"/>
        </w:rPr>
        <w:t>ascendeix</w:t>
      </w:r>
      <w:proofErr w:type="spellEnd"/>
      <w:r w:rsidR="00E74FD6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E74FD6">
        <w:rPr>
          <w:rFonts w:ascii="Arial" w:hAnsi="Arial" w:cs="Arial"/>
          <w:sz w:val="20"/>
          <w:szCs w:val="20"/>
        </w:rPr>
        <w:t>quantitat</w:t>
      </w:r>
      <w:proofErr w:type="spellEnd"/>
      <w:r w:rsidR="00E74FD6">
        <w:rPr>
          <w:rFonts w:ascii="Arial" w:hAnsi="Arial" w:cs="Arial"/>
          <w:sz w:val="20"/>
          <w:szCs w:val="20"/>
        </w:rPr>
        <w:t xml:space="preserve"> de 9.000,00.-€</w:t>
      </w:r>
      <w:r w:rsidRPr="00810A8C">
        <w:rPr>
          <w:rFonts w:ascii="Arial" w:hAnsi="Arial" w:cs="Arial"/>
          <w:sz w:val="20"/>
          <w:szCs w:val="20"/>
        </w:rPr>
        <w:t>.</w:t>
      </w:r>
    </w:p>
    <w:p w:rsidR="000E23D4" w:rsidRPr="00810A8C" w:rsidRDefault="000E23D4" w:rsidP="0015782E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br/>
        <w:t>4. PRESENTACIÓ DE LA PROPOSTA, ADJUNTANT PRESSUPOST I DOCUMENTACIÓ: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Es </w:t>
      </w:r>
      <w:proofErr w:type="spellStart"/>
      <w:r w:rsidRPr="00810A8C">
        <w:rPr>
          <w:rFonts w:ascii="Arial" w:hAnsi="Arial" w:cs="Arial"/>
          <w:sz w:val="20"/>
          <w:szCs w:val="20"/>
        </w:rPr>
        <w:t>realitzarà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 través de </w:t>
      </w:r>
      <w:proofErr w:type="spellStart"/>
      <w:r w:rsidRPr="00810A8C">
        <w:rPr>
          <w:rFonts w:ascii="Arial" w:hAnsi="Arial" w:cs="Arial"/>
          <w:sz w:val="20"/>
          <w:szCs w:val="20"/>
        </w:rPr>
        <w:t>l'e-mail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A8C">
        <w:rPr>
          <w:rFonts w:ascii="Arial" w:hAnsi="Arial" w:cs="Arial"/>
          <w:sz w:val="20"/>
          <w:szCs w:val="20"/>
        </w:rPr>
        <w:t>només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810A8C">
        <w:rPr>
          <w:rFonts w:ascii="Arial" w:hAnsi="Arial" w:cs="Arial"/>
          <w:sz w:val="20"/>
          <w:szCs w:val="20"/>
        </w:rPr>
        <w:t>aquesta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via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hyperlink r:id="rId9" w:history="1">
        <w:r w:rsidRPr="00810A8C">
          <w:rPr>
            <w:rStyle w:val="Hipervnculo"/>
            <w:rFonts w:ascii="Arial" w:hAnsi="Arial" w:cs="Arial"/>
            <w:sz w:val="20"/>
            <w:szCs w:val="20"/>
          </w:rPr>
          <w:t>upsadministrativa@valencia.es</w:t>
        </w:r>
      </w:hyperlink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Responsable: </w:t>
      </w:r>
      <w:proofErr w:type="spellStart"/>
      <w:r w:rsidRPr="00810A8C">
        <w:rPr>
          <w:rFonts w:ascii="Arial" w:hAnsi="Arial" w:cs="Arial"/>
          <w:sz w:val="20"/>
          <w:szCs w:val="20"/>
        </w:rPr>
        <w:t>Secció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Administrativa.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10A8C">
        <w:rPr>
          <w:rFonts w:ascii="Arial" w:hAnsi="Arial" w:cs="Arial"/>
          <w:sz w:val="20"/>
          <w:szCs w:val="20"/>
        </w:rPr>
        <w:t>Telèfon</w:t>
      </w:r>
      <w:proofErr w:type="spellEnd"/>
      <w:r w:rsidRPr="00810A8C">
        <w:rPr>
          <w:rFonts w:ascii="Arial" w:hAnsi="Arial" w:cs="Arial"/>
          <w:sz w:val="20"/>
          <w:szCs w:val="20"/>
        </w:rPr>
        <w:t>: 96.208.27.14 – 96-208.27.01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10A8C">
        <w:rPr>
          <w:rFonts w:ascii="Arial" w:hAnsi="Arial" w:cs="Arial"/>
          <w:sz w:val="20"/>
          <w:szCs w:val="20"/>
        </w:rPr>
        <w:t>Domicili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A8C">
        <w:rPr>
          <w:rFonts w:ascii="Arial" w:hAnsi="Arial" w:cs="Arial"/>
          <w:sz w:val="20"/>
          <w:szCs w:val="20"/>
        </w:rPr>
        <w:t>Universitat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10A8C">
        <w:rPr>
          <w:rFonts w:ascii="Arial" w:hAnsi="Arial" w:cs="Arial"/>
          <w:sz w:val="20"/>
          <w:szCs w:val="20"/>
        </w:rPr>
        <w:t>Popular .</w:t>
      </w:r>
      <w:proofErr w:type="gramEnd"/>
      <w:r w:rsidRPr="00810A8C">
        <w:rPr>
          <w:rFonts w:ascii="Arial" w:hAnsi="Arial" w:cs="Arial"/>
          <w:sz w:val="20"/>
          <w:szCs w:val="20"/>
        </w:rPr>
        <w:t xml:space="preserve"> C/Amadeo de </w:t>
      </w:r>
      <w:proofErr w:type="spellStart"/>
      <w:r w:rsidRPr="00810A8C">
        <w:rPr>
          <w:rFonts w:ascii="Arial" w:hAnsi="Arial" w:cs="Arial"/>
          <w:sz w:val="20"/>
          <w:szCs w:val="20"/>
        </w:rPr>
        <w:t>Savoia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 w:rsidRPr="00810A8C">
        <w:rPr>
          <w:rFonts w:ascii="Arial" w:hAnsi="Arial" w:cs="Arial"/>
          <w:sz w:val="20"/>
          <w:szCs w:val="20"/>
        </w:rPr>
        <w:t>Baixa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Pati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B.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10A8C">
        <w:rPr>
          <w:rFonts w:ascii="Arial" w:hAnsi="Arial" w:cs="Arial"/>
          <w:sz w:val="20"/>
          <w:szCs w:val="20"/>
        </w:rPr>
        <w:t>Localitat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codi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postal: </w:t>
      </w:r>
      <w:proofErr w:type="spellStart"/>
      <w:r w:rsidRPr="00810A8C">
        <w:rPr>
          <w:rFonts w:ascii="Arial" w:hAnsi="Arial" w:cs="Arial"/>
          <w:sz w:val="20"/>
          <w:szCs w:val="20"/>
        </w:rPr>
        <w:t>València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- 46010.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Data i hora </w:t>
      </w:r>
      <w:proofErr w:type="spellStart"/>
      <w:r w:rsidRPr="00810A8C">
        <w:rPr>
          <w:rFonts w:ascii="Arial" w:hAnsi="Arial" w:cs="Arial"/>
          <w:sz w:val="20"/>
          <w:szCs w:val="20"/>
        </w:rPr>
        <w:t>límit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 w:rsidRPr="00810A8C">
        <w:rPr>
          <w:rFonts w:ascii="Arial" w:hAnsi="Arial" w:cs="Arial"/>
          <w:sz w:val="20"/>
          <w:szCs w:val="20"/>
        </w:rPr>
        <w:t>pressupost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documentació</w:t>
      </w:r>
      <w:proofErr w:type="spellEnd"/>
      <w:r w:rsidRPr="00810A8C">
        <w:rPr>
          <w:rFonts w:ascii="Arial" w:hAnsi="Arial" w:cs="Arial"/>
          <w:sz w:val="20"/>
          <w:szCs w:val="20"/>
        </w:rPr>
        <w:t>:</w:t>
      </w:r>
    </w:p>
    <w:p w:rsidR="000E23D4" w:rsidRPr="008565AF" w:rsidRDefault="008565AF" w:rsidP="0015782E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65AF">
        <w:rPr>
          <w:rFonts w:ascii="Arial" w:hAnsi="Arial" w:cs="Arial"/>
          <w:color w:val="000000" w:themeColor="text1"/>
          <w:sz w:val="20"/>
          <w:szCs w:val="20"/>
        </w:rPr>
        <w:t>El 20</w:t>
      </w:r>
      <w:r w:rsidR="000E23D4" w:rsidRPr="008565AF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BD2E0E">
        <w:rPr>
          <w:rFonts w:ascii="Arial" w:hAnsi="Arial" w:cs="Arial"/>
          <w:color w:val="000000" w:themeColor="text1"/>
          <w:sz w:val="20"/>
          <w:szCs w:val="20"/>
        </w:rPr>
        <w:t xml:space="preserve">e desembre </w:t>
      </w:r>
      <w:r w:rsidR="000E23D4" w:rsidRPr="008565AF">
        <w:rPr>
          <w:rFonts w:ascii="Arial" w:hAnsi="Arial" w:cs="Arial"/>
          <w:color w:val="000000" w:themeColor="text1"/>
          <w:sz w:val="20"/>
          <w:szCs w:val="20"/>
        </w:rPr>
        <w:t xml:space="preserve">de 2017 a les 12:00 </w:t>
      </w:r>
      <w:proofErr w:type="spellStart"/>
      <w:r w:rsidR="000E23D4" w:rsidRPr="008565AF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0E23D4" w:rsidRPr="008565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E23D4" w:rsidRDefault="000E23D4" w:rsidP="00A6235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5. ALTRES INFORMACIONS:</w:t>
      </w:r>
    </w:p>
    <w:p w:rsidR="00970155" w:rsidRDefault="00970155" w:rsidP="0097015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0155" w:rsidRPr="001C154D" w:rsidRDefault="00970155" w:rsidP="0097015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criteris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servirà</w:t>
      </w:r>
      <w:r w:rsidRPr="001C154D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Pr="001C154D">
        <w:rPr>
          <w:rFonts w:ascii="Arial" w:hAnsi="Arial" w:cs="Arial"/>
          <w:color w:val="000000" w:themeColor="text1"/>
          <w:sz w:val="20"/>
          <w:szCs w:val="20"/>
        </w:rPr>
        <w:t xml:space="preserve"> de base p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1C154D">
        <w:rPr>
          <w:rFonts w:ascii="Arial" w:hAnsi="Arial" w:cs="Arial"/>
          <w:color w:val="000000" w:themeColor="text1"/>
          <w:sz w:val="20"/>
          <w:szCs w:val="20"/>
        </w:rPr>
        <w:t>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C154D">
        <w:rPr>
          <w:rFonts w:ascii="Arial" w:hAnsi="Arial" w:cs="Arial"/>
          <w:color w:val="000000" w:themeColor="text1"/>
          <w:sz w:val="20"/>
          <w:szCs w:val="20"/>
        </w:rPr>
        <w:t xml:space="preserve">a la </w:t>
      </w:r>
      <w:proofErr w:type="spellStart"/>
      <w:r w:rsidRPr="001C154D">
        <w:rPr>
          <w:rFonts w:ascii="Arial" w:hAnsi="Arial" w:cs="Arial"/>
          <w:color w:val="000000" w:themeColor="text1"/>
          <w:sz w:val="20"/>
          <w:szCs w:val="20"/>
        </w:rPr>
        <w:t>adjudicació</w:t>
      </w:r>
      <w:proofErr w:type="spellEnd"/>
      <w:r w:rsidRPr="001C15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C154D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>ò</w:t>
      </w:r>
      <w:r w:rsidRPr="001C154D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Pr="001C154D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970155" w:rsidRPr="001C154D" w:rsidRDefault="00970155" w:rsidP="0097015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154D">
        <w:rPr>
          <w:rFonts w:ascii="Arial" w:hAnsi="Arial" w:cs="Arial"/>
          <w:color w:val="000000" w:themeColor="text1"/>
          <w:sz w:val="20"/>
          <w:szCs w:val="20"/>
        </w:rPr>
        <w:t>I.-    Pre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1C15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C154D">
        <w:rPr>
          <w:rFonts w:ascii="Arial" w:hAnsi="Arial" w:cs="Arial"/>
          <w:color w:val="000000" w:themeColor="text1"/>
          <w:sz w:val="20"/>
          <w:szCs w:val="20"/>
        </w:rPr>
        <w:t>ofer</w:t>
      </w:r>
      <w:r>
        <w:rPr>
          <w:rFonts w:ascii="Arial" w:hAnsi="Arial" w:cs="Arial"/>
          <w:color w:val="000000" w:themeColor="text1"/>
          <w:sz w:val="20"/>
          <w:szCs w:val="20"/>
        </w:rPr>
        <w:t>it</w:t>
      </w:r>
      <w:proofErr w:type="spellEnd"/>
      <w:r w:rsidRPr="001C154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70155" w:rsidRPr="001C154D" w:rsidRDefault="00970155" w:rsidP="0097015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II.-  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Millores</w:t>
      </w:r>
      <w:proofErr w:type="spellEnd"/>
      <w:r w:rsidRPr="001C154D">
        <w:rPr>
          <w:rFonts w:ascii="Arial" w:hAnsi="Arial" w:cs="Arial"/>
          <w:color w:val="000000" w:themeColor="text1"/>
          <w:sz w:val="20"/>
          <w:szCs w:val="20"/>
        </w:rPr>
        <w:t xml:space="preserve"> respect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1C15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C154D">
        <w:rPr>
          <w:rFonts w:ascii="Arial" w:hAnsi="Arial" w:cs="Arial"/>
          <w:color w:val="000000" w:themeColor="text1"/>
          <w:sz w:val="20"/>
          <w:szCs w:val="20"/>
        </w:rPr>
        <w:t>del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ca</w:t>
      </w:r>
      <w:r w:rsidR="00562997">
        <w:rPr>
          <w:rFonts w:ascii="Arial" w:hAnsi="Arial" w:cs="Arial"/>
          <w:color w:val="000000" w:themeColor="text1"/>
          <w:sz w:val="20"/>
          <w:szCs w:val="20"/>
        </w:rPr>
        <w:t>bd</w:t>
      </w:r>
      <w:r>
        <w:rPr>
          <w:rFonts w:ascii="Arial" w:hAnsi="Arial" w:cs="Arial"/>
          <w:color w:val="000000" w:themeColor="text1"/>
          <w:sz w:val="20"/>
          <w:szCs w:val="20"/>
        </w:rPr>
        <w:t>al</w:t>
      </w:r>
      <w:r w:rsidRPr="001C154D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1C15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C154D">
        <w:rPr>
          <w:rFonts w:ascii="Arial" w:hAnsi="Arial" w:cs="Arial"/>
          <w:color w:val="000000" w:themeColor="text1"/>
          <w:sz w:val="20"/>
          <w:szCs w:val="20"/>
        </w:rPr>
        <w:t>mínims</w:t>
      </w:r>
      <w:proofErr w:type="spellEnd"/>
      <w:r w:rsidRPr="001C154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1C154D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1C154D">
        <w:rPr>
          <w:rFonts w:ascii="Arial" w:hAnsi="Arial" w:cs="Arial"/>
          <w:color w:val="000000" w:themeColor="text1"/>
          <w:sz w:val="20"/>
          <w:szCs w:val="20"/>
        </w:rPr>
        <w:t>segurar</w:t>
      </w:r>
      <w:proofErr w:type="spellEnd"/>
      <w:r w:rsidRPr="001C15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D2E0E" w:rsidRPr="00810A8C" w:rsidRDefault="00BD2E0E" w:rsidP="00A6235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E23D4" w:rsidRPr="00810A8C" w:rsidRDefault="000E23D4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Sobre la base </w:t>
      </w:r>
      <w:proofErr w:type="spellStart"/>
      <w:r w:rsidRPr="00810A8C">
        <w:rPr>
          <w:rFonts w:ascii="Arial" w:hAnsi="Arial" w:cs="Arial"/>
          <w:sz w:val="20"/>
          <w:szCs w:val="20"/>
        </w:rPr>
        <w:t>dels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paràmetres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810A8C">
        <w:rPr>
          <w:rFonts w:ascii="Arial" w:hAnsi="Arial" w:cs="Arial"/>
          <w:sz w:val="20"/>
          <w:szCs w:val="20"/>
        </w:rPr>
        <w:t>s'estableixen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les </w:t>
      </w:r>
      <w:proofErr w:type="spellStart"/>
      <w:r w:rsidRPr="00810A8C">
        <w:rPr>
          <w:rFonts w:ascii="Arial" w:hAnsi="Arial" w:cs="Arial"/>
          <w:sz w:val="20"/>
          <w:szCs w:val="20"/>
        </w:rPr>
        <w:t>Condicions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tècnics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del OAM valoraran les </w:t>
      </w:r>
      <w:proofErr w:type="spellStart"/>
      <w:r w:rsidRPr="00810A8C">
        <w:rPr>
          <w:rFonts w:ascii="Arial" w:hAnsi="Arial" w:cs="Arial"/>
          <w:sz w:val="20"/>
          <w:szCs w:val="20"/>
        </w:rPr>
        <w:t>propostes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presentades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emetran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un informe en el </w:t>
      </w:r>
      <w:proofErr w:type="spellStart"/>
      <w:r w:rsidRPr="00810A8C">
        <w:rPr>
          <w:rFonts w:ascii="Arial" w:hAnsi="Arial" w:cs="Arial"/>
          <w:sz w:val="20"/>
          <w:szCs w:val="20"/>
        </w:rPr>
        <w:t>qual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proposaran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810A8C">
        <w:rPr>
          <w:rFonts w:ascii="Arial" w:hAnsi="Arial" w:cs="Arial"/>
          <w:sz w:val="20"/>
          <w:szCs w:val="20"/>
        </w:rPr>
        <w:t>l'òrgan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contractació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competent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810A8C">
        <w:rPr>
          <w:rFonts w:ascii="Arial" w:hAnsi="Arial" w:cs="Arial"/>
          <w:sz w:val="20"/>
          <w:szCs w:val="20"/>
        </w:rPr>
        <w:t>més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avantatjosa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segons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810A8C">
        <w:rPr>
          <w:rFonts w:ascii="Arial" w:hAnsi="Arial" w:cs="Arial"/>
          <w:sz w:val="20"/>
          <w:szCs w:val="20"/>
        </w:rPr>
        <w:t>parer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l'informant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tenint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sz w:val="20"/>
          <w:szCs w:val="20"/>
        </w:rPr>
        <w:t>compte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810A8C">
        <w:rPr>
          <w:rFonts w:ascii="Arial" w:hAnsi="Arial" w:cs="Arial"/>
          <w:sz w:val="20"/>
          <w:szCs w:val="20"/>
        </w:rPr>
        <w:t>previst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sz w:val="20"/>
          <w:szCs w:val="20"/>
        </w:rPr>
        <w:t>l'article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138 </w:t>
      </w:r>
      <w:proofErr w:type="spellStart"/>
      <w:r w:rsidRPr="00810A8C">
        <w:rPr>
          <w:rFonts w:ascii="Arial" w:hAnsi="Arial" w:cs="Arial"/>
          <w:sz w:val="20"/>
          <w:szCs w:val="20"/>
        </w:rPr>
        <w:t>apartat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3 del </w:t>
      </w:r>
      <w:proofErr w:type="spellStart"/>
      <w:r w:rsidRPr="00810A8C">
        <w:rPr>
          <w:rFonts w:ascii="Arial" w:hAnsi="Arial" w:cs="Arial"/>
          <w:sz w:val="20"/>
          <w:szCs w:val="20"/>
        </w:rPr>
        <w:t>Reial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decret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Legislatiu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3/2011, de 14 de </w:t>
      </w:r>
      <w:proofErr w:type="spellStart"/>
      <w:r w:rsidRPr="00810A8C">
        <w:rPr>
          <w:rFonts w:ascii="Arial" w:hAnsi="Arial" w:cs="Arial"/>
          <w:sz w:val="20"/>
          <w:szCs w:val="20"/>
        </w:rPr>
        <w:t>novembre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pel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qual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s'aprova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810A8C">
        <w:rPr>
          <w:rFonts w:ascii="Arial" w:hAnsi="Arial" w:cs="Arial"/>
          <w:sz w:val="20"/>
          <w:szCs w:val="20"/>
        </w:rPr>
        <w:t>Text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Refós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810A8C">
        <w:rPr>
          <w:rFonts w:ascii="Arial" w:hAnsi="Arial" w:cs="Arial"/>
          <w:sz w:val="20"/>
          <w:szCs w:val="20"/>
        </w:rPr>
        <w:t>Llei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Contractes del Sector </w:t>
      </w:r>
      <w:proofErr w:type="spellStart"/>
      <w:r w:rsidRPr="00810A8C">
        <w:rPr>
          <w:rFonts w:ascii="Arial" w:hAnsi="Arial" w:cs="Arial"/>
          <w:sz w:val="20"/>
          <w:szCs w:val="20"/>
        </w:rPr>
        <w:t>Públic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. El </w:t>
      </w:r>
      <w:proofErr w:type="spellStart"/>
      <w:r w:rsidRPr="00810A8C">
        <w:rPr>
          <w:rFonts w:ascii="Arial" w:hAnsi="Arial" w:cs="Arial"/>
          <w:sz w:val="20"/>
          <w:szCs w:val="20"/>
        </w:rPr>
        <w:t>resultat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810A8C">
        <w:rPr>
          <w:rFonts w:ascii="Arial" w:hAnsi="Arial" w:cs="Arial"/>
          <w:sz w:val="20"/>
          <w:szCs w:val="20"/>
        </w:rPr>
        <w:t>selecció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adjudicació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810A8C">
        <w:rPr>
          <w:rFonts w:ascii="Arial" w:hAnsi="Arial" w:cs="Arial"/>
          <w:sz w:val="20"/>
          <w:szCs w:val="20"/>
        </w:rPr>
        <w:t>publicarà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l'apartat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Contracta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amb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la </w:t>
      </w:r>
      <w:r w:rsidRPr="00810A8C">
        <w:rPr>
          <w:rFonts w:ascii="Arial" w:hAnsi="Arial" w:cs="Arial"/>
          <w:sz w:val="20"/>
          <w:szCs w:val="20"/>
        </w:rPr>
        <w:t xml:space="preserve">UP de la web </w:t>
      </w:r>
      <w:r w:rsidR="0015782E" w:rsidRPr="00810A8C">
        <w:rPr>
          <w:rFonts w:ascii="Arial" w:hAnsi="Arial" w:cs="Arial"/>
          <w:sz w:val="20"/>
          <w:szCs w:val="20"/>
        </w:rPr>
        <w:t xml:space="preserve">de la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Universitat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l’</w:t>
      </w:r>
      <w:r w:rsidRPr="00810A8C">
        <w:rPr>
          <w:rFonts w:ascii="Arial" w:hAnsi="Arial" w:cs="Arial"/>
          <w:sz w:val="20"/>
          <w:szCs w:val="20"/>
        </w:rPr>
        <w:t>Ajuntament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València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(www.universitatpopular.com).</w:t>
      </w:r>
    </w:p>
    <w:p w:rsidR="000E23D4" w:rsidRPr="00956602" w:rsidRDefault="000E23D4" w:rsidP="00A62357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FE619A" w:rsidRDefault="00F9201D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565AF">
        <w:rPr>
          <w:rFonts w:ascii="Arial" w:hAnsi="Arial" w:cs="Arial"/>
          <w:color w:val="000000" w:themeColor="text1"/>
          <w:sz w:val="20"/>
          <w:szCs w:val="20"/>
        </w:rPr>
        <w:t>Val</w:t>
      </w:r>
      <w:r w:rsidR="002F19AD" w:rsidRPr="008565AF">
        <w:rPr>
          <w:rFonts w:ascii="Arial" w:hAnsi="Arial" w:cs="Arial"/>
          <w:color w:val="000000" w:themeColor="text1"/>
          <w:sz w:val="20"/>
          <w:szCs w:val="20"/>
        </w:rPr>
        <w:t>è</w:t>
      </w:r>
      <w:r w:rsidRPr="008565AF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Pr="008565AF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544B97">
        <w:rPr>
          <w:rFonts w:ascii="Arial" w:hAnsi="Arial" w:cs="Arial"/>
          <w:color w:val="000000" w:themeColor="text1"/>
          <w:sz w:val="20"/>
          <w:szCs w:val="20"/>
        </w:rPr>
        <w:t>15</w:t>
      </w:r>
      <w:r w:rsidR="00956602" w:rsidRPr="008565AF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544B97">
        <w:rPr>
          <w:rFonts w:ascii="Arial" w:hAnsi="Arial" w:cs="Arial"/>
          <w:color w:val="000000" w:themeColor="text1"/>
          <w:sz w:val="20"/>
          <w:szCs w:val="20"/>
        </w:rPr>
        <w:t xml:space="preserve">e Desembre </w:t>
      </w:r>
      <w:r w:rsidR="00FE619A" w:rsidRPr="008565AF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D85AC9" w:rsidRPr="008565AF">
        <w:rPr>
          <w:rFonts w:ascii="Arial" w:hAnsi="Arial" w:cs="Arial"/>
          <w:color w:val="000000" w:themeColor="text1"/>
          <w:sz w:val="20"/>
          <w:szCs w:val="20"/>
        </w:rPr>
        <w:t>7</w:t>
      </w:r>
      <w:r w:rsidR="00FE619A" w:rsidRPr="008565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44B97" w:rsidRDefault="00544B97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544B97" w:rsidRPr="008565AF" w:rsidRDefault="00544B97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BA18AC" w:rsidRDefault="00BA18AC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BA18AC" w:rsidRDefault="00BA18AC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BA18AC" w:rsidRDefault="00BA18AC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BA18AC" w:rsidRDefault="00BA18AC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BA18AC" w:rsidRDefault="00BA18AC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BA18AC" w:rsidRDefault="00BA18AC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BA18AC" w:rsidRDefault="00BA18AC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362D7" w:rsidRDefault="00FE619A" w:rsidP="00FE619A">
      <w:pPr>
        <w:contextualSpacing/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362D7" w:rsidSect="00F362D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EF" w:rsidRDefault="009D42EF" w:rsidP="00B9108F">
      <w:pPr>
        <w:spacing w:after="0" w:line="240" w:lineRule="auto"/>
      </w:pPr>
      <w:r>
        <w:separator/>
      </w:r>
    </w:p>
  </w:endnote>
  <w:endnote w:type="continuationSeparator" w:id="0">
    <w:p w:rsidR="009D42EF" w:rsidRDefault="009D42EF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EF" w:rsidRDefault="009D42EF" w:rsidP="00B9108F">
      <w:pPr>
        <w:spacing w:after="0" w:line="240" w:lineRule="auto"/>
      </w:pPr>
      <w:r>
        <w:separator/>
      </w:r>
    </w:p>
  </w:footnote>
  <w:footnote w:type="continuationSeparator" w:id="0">
    <w:p w:rsidR="009D42EF" w:rsidRDefault="009D42EF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EF" w:rsidRDefault="009D42EF" w:rsidP="00B9108F">
    <w:pPr>
      <w:pStyle w:val="Encabezado"/>
      <w:jc w:val="center"/>
    </w:pPr>
    <w:r w:rsidRPr="00B26935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B26935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42EF" w:rsidRDefault="009D42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63AD"/>
    <w:multiLevelType w:val="hybridMultilevel"/>
    <w:tmpl w:val="9EA00F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97196"/>
    <w:multiLevelType w:val="hybridMultilevel"/>
    <w:tmpl w:val="BFB2981A"/>
    <w:lvl w:ilvl="0" w:tplc="09A67ADC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37151"/>
    <w:rsid w:val="00091F7B"/>
    <w:rsid w:val="000A2B7A"/>
    <w:rsid w:val="000A7F67"/>
    <w:rsid w:val="000B5F18"/>
    <w:rsid w:val="000E1203"/>
    <w:rsid w:val="000E23D4"/>
    <w:rsid w:val="000F0D8D"/>
    <w:rsid w:val="0015782E"/>
    <w:rsid w:val="00191005"/>
    <w:rsid w:val="0019487D"/>
    <w:rsid w:val="001948DA"/>
    <w:rsid w:val="001A14C0"/>
    <w:rsid w:val="001A273D"/>
    <w:rsid w:val="001B2ACD"/>
    <w:rsid w:val="001B5C3D"/>
    <w:rsid w:val="001D0ECF"/>
    <w:rsid w:val="001F126C"/>
    <w:rsid w:val="00203557"/>
    <w:rsid w:val="00234B57"/>
    <w:rsid w:val="002A2F9A"/>
    <w:rsid w:val="002B358B"/>
    <w:rsid w:val="002C42C8"/>
    <w:rsid w:val="002D6EAF"/>
    <w:rsid w:val="002F0FDB"/>
    <w:rsid w:val="002F19AD"/>
    <w:rsid w:val="00322B2C"/>
    <w:rsid w:val="003761AD"/>
    <w:rsid w:val="003C07AC"/>
    <w:rsid w:val="003E7175"/>
    <w:rsid w:val="00424C0B"/>
    <w:rsid w:val="0049785F"/>
    <w:rsid w:val="004F19C1"/>
    <w:rsid w:val="0052193F"/>
    <w:rsid w:val="00534BC8"/>
    <w:rsid w:val="00544B97"/>
    <w:rsid w:val="00554FF9"/>
    <w:rsid w:val="00555416"/>
    <w:rsid w:val="00562997"/>
    <w:rsid w:val="00586D8D"/>
    <w:rsid w:val="005A1379"/>
    <w:rsid w:val="005A4150"/>
    <w:rsid w:val="005B4467"/>
    <w:rsid w:val="005B5815"/>
    <w:rsid w:val="005B79DA"/>
    <w:rsid w:val="005C7E66"/>
    <w:rsid w:val="005F4071"/>
    <w:rsid w:val="005F7312"/>
    <w:rsid w:val="006503FE"/>
    <w:rsid w:val="00652927"/>
    <w:rsid w:val="00661297"/>
    <w:rsid w:val="00665FB7"/>
    <w:rsid w:val="006A3F51"/>
    <w:rsid w:val="006B20C4"/>
    <w:rsid w:val="006C61D8"/>
    <w:rsid w:val="006D6B5A"/>
    <w:rsid w:val="006F07D6"/>
    <w:rsid w:val="00760E9B"/>
    <w:rsid w:val="00786F4C"/>
    <w:rsid w:val="007958BD"/>
    <w:rsid w:val="007A7AD0"/>
    <w:rsid w:val="007B3572"/>
    <w:rsid w:val="007F1F6C"/>
    <w:rsid w:val="00810A8C"/>
    <w:rsid w:val="008347B8"/>
    <w:rsid w:val="008452D2"/>
    <w:rsid w:val="00847C29"/>
    <w:rsid w:val="00851BD7"/>
    <w:rsid w:val="00852DEE"/>
    <w:rsid w:val="008565AF"/>
    <w:rsid w:val="0087560B"/>
    <w:rsid w:val="00895798"/>
    <w:rsid w:val="00905C47"/>
    <w:rsid w:val="00914CFB"/>
    <w:rsid w:val="00926AE3"/>
    <w:rsid w:val="00926C9C"/>
    <w:rsid w:val="00927C54"/>
    <w:rsid w:val="00956602"/>
    <w:rsid w:val="00970155"/>
    <w:rsid w:val="00984844"/>
    <w:rsid w:val="00985EC6"/>
    <w:rsid w:val="009A050C"/>
    <w:rsid w:val="009A4687"/>
    <w:rsid w:val="009B1D2F"/>
    <w:rsid w:val="009B2807"/>
    <w:rsid w:val="009D42EF"/>
    <w:rsid w:val="009E20DA"/>
    <w:rsid w:val="009E4C1F"/>
    <w:rsid w:val="00A1139A"/>
    <w:rsid w:val="00A16184"/>
    <w:rsid w:val="00A244B3"/>
    <w:rsid w:val="00A61D99"/>
    <w:rsid w:val="00A62357"/>
    <w:rsid w:val="00A72774"/>
    <w:rsid w:val="00A81A32"/>
    <w:rsid w:val="00AE2909"/>
    <w:rsid w:val="00B26935"/>
    <w:rsid w:val="00B3611C"/>
    <w:rsid w:val="00B57056"/>
    <w:rsid w:val="00B62D1D"/>
    <w:rsid w:val="00B676BC"/>
    <w:rsid w:val="00B74BB2"/>
    <w:rsid w:val="00B84CE6"/>
    <w:rsid w:val="00B9108F"/>
    <w:rsid w:val="00B95F07"/>
    <w:rsid w:val="00B972D5"/>
    <w:rsid w:val="00BA18AC"/>
    <w:rsid w:val="00BB7C75"/>
    <w:rsid w:val="00BC0C40"/>
    <w:rsid w:val="00BC17DC"/>
    <w:rsid w:val="00BC2CF8"/>
    <w:rsid w:val="00BC4A2C"/>
    <w:rsid w:val="00BD1094"/>
    <w:rsid w:val="00BD2AFA"/>
    <w:rsid w:val="00BD2E0E"/>
    <w:rsid w:val="00BF0D74"/>
    <w:rsid w:val="00BF16B7"/>
    <w:rsid w:val="00C43846"/>
    <w:rsid w:val="00C46F44"/>
    <w:rsid w:val="00CB4E59"/>
    <w:rsid w:val="00CC194E"/>
    <w:rsid w:val="00D1219A"/>
    <w:rsid w:val="00D55157"/>
    <w:rsid w:val="00D85AC9"/>
    <w:rsid w:val="00DB042F"/>
    <w:rsid w:val="00DD61BF"/>
    <w:rsid w:val="00DD6C64"/>
    <w:rsid w:val="00DE03AA"/>
    <w:rsid w:val="00DE4496"/>
    <w:rsid w:val="00E031E2"/>
    <w:rsid w:val="00E35222"/>
    <w:rsid w:val="00E74FD6"/>
    <w:rsid w:val="00E941C0"/>
    <w:rsid w:val="00EC4880"/>
    <w:rsid w:val="00F01D2A"/>
    <w:rsid w:val="00F1056E"/>
    <w:rsid w:val="00F15091"/>
    <w:rsid w:val="00F151A9"/>
    <w:rsid w:val="00F362D7"/>
    <w:rsid w:val="00F708E0"/>
    <w:rsid w:val="00F9201D"/>
    <w:rsid w:val="00F95040"/>
    <w:rsid w:val="00F95FE1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ley.es/legislacion/rdleg-4-2000-23-jun-tr-ley-sobre-seguridad-social-funcionarios-civiles-estado-23475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psadministrativa@valenc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0BB1-D85E-4B98-86AF-60693A4C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3</cp:revision>
  <dcterms:created xsi:type="dcterms:W3CDTF">2017-12-15T07:16:00Z</dcterms:created>
  <dcterms:modified xsi:type="dcterms:W3CDTF">2017-12-15T07:21:00Z</dcterms:modified>
</cp:coreProperties>
</file>