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62357" w:rsidRDefault="00A62357" w:rsidP="00786F4C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9B57D9" w:rsidRDefault="009B57D9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464F8" w:rsidRPr="003C276B" w:rsidRDefault="007464F8" w:rsidP="007464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7464F8" w:rsidRPr="003C276B" w:rsidRDefault="007464F8" w:rsidP="007464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</w:t>
      </w:r>
      <w:r>
        <w:rPr>
          <w:rFonts w:ascii="Arial" w:hAnsi="Arial" w:cs="Arial"/>
          <w:sz w:val="20"/>
          <w:szCs w:val="20"/>
        </w:rPr>
        <w:t>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7464F8" w:rsidRPr="003C276B" w:rsidRDefault="007464F8" w:rsidP="007464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7464F8" w:rsidRPr="00410A9B" w:rsidRDefault="007464F8" w:rsidP="007464F8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Número de expediente: E-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70008-</w:t>
      </w:r>
      <w:r w:rsidRPr="0005266B">
        <w:rPr>
          <w:rFonts w:ascii="Arial" w:hAnsi="Arial" w:cs="Arial"/>
          <w:color w:val="000000" w:themeColor="text1"/>
          <w:sz w:val="20"/>
          <w:szCs w:val="20"/>
        </w:rPr>
        <w:t>2018</w:t>
      </w:r>
      <w:r w:rsidR="00065F30" w:rsidRPr="0005266B">
        <w:rPr>
          <w:rFonts w:ascii="Arial" w:hAnsi="Arial" w:cs="Arial"/>
          <w:color w:val="000000" w:themeColor="text1"/>
          <w:sz w:val="20"/>
          <w:szCs w:val="20"/>
        </w:rPr>
        <w:t>-000064</w:t>
      </w:r>
      <w:r w:rsidRPr="0005266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464F8" w:rsidRDefault="007464F8" w:rsidP="007464F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57F30" w:rsidRPr="003C276B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DEL CONTRATO: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6FDD">
        <w:rPr>
          <w:rFonts w:ascii="Arial" w:hAnsi="Arial" w:cs="Arial"/>
          <w:color w:val="000000" w:themeColor="text1"/>
          <w:sz w:val="20"/>
          <w:szCs w:val="20"/>
        </w:rPr>
        <w:t>El objeto del presente contrato es la prestación de servicios</w:t>
      </w:r>
      <w:r w:rsidR="0029479E">
        <w:rPr>
          <w:rFonts w:ascii="Arial" w:hAnsi="Arial" w:cs="Arial"/>
          <w:color w:val="000000" w:themeColor="text1"/>
          <w:sz w:val="20"/>
          <w:szCs w:val="20"/>
        </w:rPr>
        <w:t>, obras de reparación y pequeños suministros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 para la </w:t>
      </w:r>
      <w:r w:rsidR="0029479E">
        <w:rPr>
          <w:rFonts w:ascii="Arial" w:hAnsi="Arial" w:cs="Arial"/>
          <w:color w:val="000000" w:themeColor="text1"/>
          <w:sz w:val="20"/>
          <w:szCs w:val="20"/>
        </w:rPr>
        <w:t xml:space="preserve">mejora, acondicionamiento y adecuación de instalaciones de los centros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del Organismo Autónomo Municipal UNIVERSIDAD POPULAR DEL AYUNTAMIENTO DE VALÈNCIA, que a continuación se indican:</w:t>
      </w:r>
      <w:r w:rsidRPr="00FC6B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ALGIROS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Suministro e instalación de persiana domestica acabado en aluminio blanco relleno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1,40 x 2,15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Suministro e instalación de eje para persiana de 2,10 m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Adecuación salida humos horno de cerámica.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BENIMAMET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Zócalo en la pila de dibujo y pintura (aprox. 90 x 45)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Instalar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laminas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de metacrilato en todas las luminarias del centro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(12 luminarias de 1,20x 1,20. Cada luminaria 4 huecos)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 Luminaria de 60 x 120. 2 huecos)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 xml:space="preserve">CARPESA 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Desmontaje y cambio de ubicación de actual secador de manos e instalación de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enchufe para su conexión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Mejora de iluminación despacho mediante cambio de tubos fluorescentes por LED de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mayor potencia y colocación de nueva luminaria de techo en zona de sombra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-Suministro y colocación de carril monofásico de 1,5 m blanco con tres focos LED de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3w 3000K blanco direccionales incluido conectores a carril monofásico.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CASTELLAR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-Enchufe en el almacén.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MORVEDRE</w:t>
      </w: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Bajar techo con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pladur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hasta el alumbrado.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NOU MOLES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-Suministro y colocación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screen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sala proyecciones 2,30 x 3,30 evitar entrada de luz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 xml:space="preserve">ORRIOLS 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Suministro e instalación timbre en la entrada principal con alcance de radio para la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instalación de un segundo timbre inalámbrico en la planta primera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Suministro e instalación de aplique a pared LED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Eliminación grafitis en fachada posterior mediante aplicación de pintura mono capa de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exterior (dos manos) 36m2 aproximadamente.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Eliminación de desconchados en la fachada principal mediante la aplicación de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pintura mono capa de dos colores según estilo actual.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-Suministro e instalación de valla metálica para muro exterior de la parte trasera,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aproximadamente 6 x 1,5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RUZAFA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Acceso al aula de artesanía por el cuarto de revelados, abrir hueco en la pared.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Traslado, e instalación eléctrica horno del aula de cerámica al aula de artesanía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SAN ISIDRO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Asegurar espejos en el gimnasio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Mejorar iluminación en aula cerámica</w:t>
      </w:r>
    </w:p>
    <w:p w:rsidR="00F57F30" w:rsidRPr="001838D4" w:rsidRDefault="00F57F30" w:rsidP="00F57F30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38D4">
        <w:rPr>
          <w:rFonts w:ascii="Arial" w:hAnsi="Arial" w:cs="Arial"/>
          <w:b/>
          <w:color w:val="000000" w:themeColor="text1"/>
          <w:sz w:val="20"/>
          <w:szCs w:val="20"/>
        </w:rPr>
        <w:t>SAN MARCELINO</w:t>
      </w:r>
    </w:p>
    <w:p w:rsidR="00F57F30" w:rsidRDefault="00F57F30" w:rsidP="00F57F3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Aula multidisciplinar: Suministro e instalación (abrir hueco en la pared) de ventana al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pasillo, suministro e instalación de extractor</w:t>
      </w:r>
    </w:p>
    <w:p w:rsidR="00F57F30" w:rsidRDefault="00F57F30" w:rsidP="00F57F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6946" w:type="dxa"/>
        <w:tblInd w:w="392" w:type="dxa"/>
        <w:tblLayout w:type="fixed"/>
        <w:tblLook w:val="04A0"/>
      </w:tblPr>
      <w:tblGrid>
        <w:gridCol w:w="1417"/>
        <w:gridCol w:w="4395"/>
        <w:gridCol w:w="1134"/>
      </w:tblGrid>
      <w:tr w:rsidR="00F57F30" w:rsidTr="00AC40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0" w:rsidRDefault="00F57F30" w:rsidP="00AC40DB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CENTRO U.P.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0" w:rsidRDefault="00F57F30" w:rsidP="00AC40DB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0" w:rsidRDefault="00F57F30" w:rsidP="00AC40DB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TFNO.</w:t>
            </w:r>
          </w:p>
        </w:tc>
      </w:tr>
      <w:tr w:rsidR="00F57F30" w:rsidTr="00AC40DB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(585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57F30" w:rsidTr="00AC40DB">
        <w:trPr>
          <w:trHeight w:val="4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DOCTOR XIMENO, Nº 1. 46035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(145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(150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S/N.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(176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F57F30" w:rsidTr="00AC40DB">
        <w:trPr>
          <w:trHeight w:val="6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8.       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(401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Nº11. (Alquería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46019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RUZAFA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(347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(441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F57F30" w:rsidTr="00AC40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(489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F30" w:rsidRDefault="00F57F30" w:rsidP="00AC40D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</w:tbl>
    <w:p w:rsidR="00F57F30" w:rsidRDefault="00F57F30" w:rsidP="00F57F3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7F30" w:rsidRPr="00DF0DB3" w:rsidRDefault="00F57F30" w:rsidP="00F57F3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>Facturación</w:t>
      </w:r>
      <w:proofErr w:type="gramStart"/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contratista facturará electrónicamente a través de FACE.</w:t>
      </w:r>
    </w:p>
    <w:p w:rsidR="0029479E" w:rsidRDefault="0029479E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57F30" w:rsidRPr="003C276B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r w:rsidRPr="003C276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hasta un año, a contar desde la notificación al adjudicatario/a de la Resolución de adjudicación del contrato.</w:t>
      </w:r>
    </w:p>
    <w:p w:rsidR="00F57F30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57F30" w:rsidRPr="003C276B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F57F30" w:rsidRPr="00907785" w:rsidRDefault="00F57F30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</w:t>
      </w:r>
      <w:r>
        <w:rPr>
          <w:rFonts w:ascii="Arial" w:hAnsi="Arial" w:cs="Arial"/>
          <w:sz w:val="20"/>
          <w:szCs w:val="20"/>
        </w:rPr>
        <w:t xml:space="preserve">, </w:t>
      </w:r>
      <w:r w:rsidRPr="003C276B">
        <w:rPr>
          <w:rFonts w:ascii="Arial" w:hAnsi="Arial" w:cs="Arial"/>
          <w:sz w:val="20"/>
          <w:szCs w:val="20"/>
        </w:rPr>
        <w:t xml:space="preserve">asciende a la cantidad de </w:t>
      </w:r>
      <w:r>
        <w:rPr>
          <w:rFonts w:ascii="Arial" w:hAnsi="Arial" w:cs="Arial"/>
          <w:color w:val="000000" w:themeColor="text1"/>
          <w:sz w:val="20"/>
          <w:szCs w:val="20"/>
        </w:rPr>
        <w:t>14</w:t>
      </w:r>
      <w:r w:rsidRPr="0090778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900</w:t>
      </w:r>
      <w:r w:rsidRPr="00907785">
        <w:rPr>
          <w:rFonts w:ascii="Arial" w:hAnsi="Arial" w:cs="Arial"/>
          <w:color w:val="000000" w:themeColor="text1"/>
          <w:sz w:val="20"/>
          <w:szCs w:val="20"/>
        </w:rPr>
        <w:t>,0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907785">
        <w:rPr>
          <w:rFonts w:ascii="Arial" w:hAnsi="Arial" w:cs="Arial"/>
          <w:color w:val="000000" w:themeColor="text1"/>
          <w:sz w:val="20"/>
          <w:szCs w:val="20"/>
        </w:rPr>
        <w:t xml:space="preserve">.-€, más 21% IVA por importe de </w:t>
      </w:r>
      <w:r>
        <w:rPr>
          <w:rFonts w:ascii="Arial" w:hAnsi="Arial" w:cs="Arial"/>
          <w:color w:val="000000" w:themeColor="text1"/>
          <w:sz w:val="20"/>
          <w:szCs w:val="20"/>
        </w:rPr>
        <w:t>3.129,00</w:t>
      </w:r>
      <w:r w:rsidRPr="00907785">
        <w:rPr>
          <w:rFonts w:ascii="Arial" w:hAnsi="Arial" w:cs="Arial"/>
          <w:color w:val="000000" w:themeColor="text1"/>
          <w:sz w:val="20"/>
          <w:szCs w:val="20"/>
        </w:rPr>
        <w:t xml:space="preserve">.-€, ascendiendo a un máximo total de </w:t>
      </w:r>
      <w:r>
        <w:rPr>
          <w:rFonts w:ascii="Arial" w:hAnsi="Arial" w:cs="Arial"/>
          <w:color w:val="000000" w:themeColor="text1"/>
          <w:sz w:val="20"/>
          <w:szCs w:val="20"/>
        </w:rPr>
        <w:t>18.029,00</w:t>
      </w:r>
      <w:r w:rsidRPr="00907785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F57F30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57F30" w:rsidRPr="003C276B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</w:t>
      </w:r>
      <w:r>
        <w:rPr>
          <w:rFonts w:ascii="Arial" w:hAnsi="Arial" w:cs="Arial"/>
          <w:sz w:val="20"/>
          <w:szCs w:val="20"/>
        </w:rPr>
        <w:t>aboya, nº 11 Planta Baja Patio A</w:t>
      </w:r>
      <w:r w:rsidRPr="003C276B">
        <w:rPr>
          <w:rFonts w:ascii="Arial" w:hAnsi="Arial" w:cs="Arial"/>
          <w:sz w:val="20"/>
          <w:szCs w:val="20"/>
        </w:rPr>
        <w:t>.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F57F30" w:rsidRPr="00805B34" w:rsidRDefault="00F57F30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5B34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191341">
        <w:rPr>
          <w:rFonts w:ascii="Arial" w:hAnsi="Arial" w:cs="Arial"/>
          <w:color w:val="000000" w:themeColor="text1"/>
          <w:sz w:val="20"/>
          <w:szCs w:val="20"/>
        </w:rPr>
        <w:t>30</w:t>
      </w:r>
      <w:r w:rsidRPr="00805B34">
        <w:rPr>
          <w:rFonts w:ascii="Arial" w:hAnsi="Arial" w:cs="Arial"/>
          <w:color w:val="000000" w:themeColor="text1"/>
          <w:sz w:val="20"/>
          <w:szCs w:val="20"/>
        </w:rPr>
        <w:t xml:space="preserve"> de Octubre de 2018, a las 12:00 horas.</w:t>
      </w:r>
    </w:p>
    <w:p w:rsidR="00F57F30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BB195E" w:rsidRDefault="00BB195E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7F30" w:rsidRPr="00DF0DB3" w:rsidRDefault="00F57F30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F57F30" w:rsidRPr="00DF0DB3" w:rsidRDefault="00F57F30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I.-     Precio ofertado. </w:t>
      </w:r>
    </w:p>
    <w:p w:rsidR="00F57F30" w:rsidRPr="00DF0DB3" w:rsidRDefault="00F57F30" w:rsidP="00F57F3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II.-    Plazos de Ejecución.  </w:t>
      </w:r>
    </w:p>
    <w:p w:rsidR="00F57F30" w:rsidRPr="003C276B" w:rsidRDefault="00F57F30" w:rsidP="00F57F30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</w:t>
      </w:r>
      <w:r>
        <w:rPr>
          <w:rFonts w:ascii="Arial" w:hAnsi="Arial" w:cs="Arial"/>
          <w:sz w:val="20"/>
          <w:szCs w:val="20"/>
        </w:rPr>
        <w:t>118</w:t>
      </w:r>
      <w:r w:rsidRPr="003C276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 w:rsidRPr="001A1CBA">
        <w:rPr>
          <w:rFonts w:ascii="Arial" w:hAnsi="Arial" w:cs="Arial"/>
          <w:color w:val="000000" w:themeColor="text1"/>
          <w:sz w:val="20"/>
          <w:szCs w:val="20"/>
        </w:rPr>
        <w:t>Ley 9/2017,de 8 de noviembre, de Contratos del Sector Público, por la que se trasponen al ordenamiento jurídico español las Directivas del Parlamento Europeo y del Consejo 2014/23/UE y 2014/24/UE, de 26 de febrero de 2014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C276B">
        <w:rPr>
          <w:rFonts w:ascii="Arial" w:hAnsi="Arial" w:cs="Arial"/>
          <w:sz w:val="20"/>
          <w:szCs w:val="20"/>
        </w:rPr>
        <w:t xml:space="preserve">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(www.universitatpopular.com).</w:t>
      </w:r>
    </w:p>
    <w:p w:rsidR="00F57F30" w:rsidRDefault="00F57F30" w:rsidP="00F57F3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E619A" w:rsidRPr="00805B34" w:rsidRDefault="000D285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05B34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805B34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805B34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253A7E" w:rsidRPr="00805B34">
        <w:rPr>
          <w:rFonts w:ascii="Arial" w:hAnsi="Arial" w:cs="Arial"/>
          <w:color w:val="000000" w:themeColor="text1"/>
          <w:sz w:val="20"/>
          <w:szCs w:val="20"/>
        </w:rPr>
        <w:t>2</w:t>
      </w:r>
      <w:r w:rsidR="00191341">
        <w:rPr>
          <w:rFonts w:ascii="Arial" w:hAnsi="Arial" w:cs="Arial"/>
          <w:color w:val="000000" w:themeColor="text1"/>
          <w:sz w:val="20"/>
          <w:szCs w:val="20"/>
        </w:rPr>
        <w:t>3</w:t>
      </w:r>
      <w:r w:rsidR="00FE619A" w:rsidRPr="00805B3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065F30" w:rsidRPr="00805B34">
        <w:rPr>
          <w:rFonts w:ascii="Arial" w:hAnsi="Arial" w:cs="Arial"/>
          <w:color w:val="000000" w:themeColor="text1"/>
          <w:sz w:val="20"/>
          <w:szCs w:val="20"/>
        </w:rPr>
        <w:t>Octu</w:t>
      </w:r>
      <w:r w:rsidR="00767F9D" w:rsidRPr="00805B34">
        <w:rPr>
          <w:rFonts w:ascii="Arial" w:hAnsi="Arial" w:cs="Arial"/>
          <w:color w:val="000000" w:themeColor="text1"/>
          <w:sz w:val="20"/>
          <w:szCs w:val="20"/>
        </w:rPr>
        <w:t xml:space="preserve">bre </w:t>
      </w:r>
      <w:r w:rsidR="00FE619A" w:rsidRPr="00805B34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C02692" w:rsidRPr="00805B34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805B3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67F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C0" w:rsidRDefault="002848C0" w:rsidP="00B9108F">
      <w:pPr>
        <w:spacing w:after="0" w:line="240" w:lineRule="auto"/>
      </w:pPr>
      <w:r>
        <w:separator/>
      </w:r>
    </w:p>
  </w:endnote>
  <w:endnote w:type="continuationSeparator" w:id="0">
    <w:p w:rsidR="002848C0" w:rsidRDefault="002848C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C0" w:rsidRDefault="002848C0" w:rsidP="00B9108F">
      <w:pPr>
        <w:spacing w:after="0" w:line="240" w:lineRule="auto"/>
      </w:pPr>
      <w:r>
        <w:separator/>
      </w:r>
    </w:p>
  </w:footnote>
  <w:footnote w:type="continuationSeparator" w:id="0">
    <w:p w:rsidR="002848C0" w:rsidRDefault="002848C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C0" w:rsidRDefault="002848C0" w:rsidP="00E572EA">
    <w:pPr>
      <w:pStyle w:val="Encabezado"/>
    </w:pPr>
    <w:r w:rsidRPr="00E572E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572E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48C0" w:rsidRDefault="002848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51B29"/>
    <w:multiLevelType w:val="hybridMultilevel"/>
    <w:tmpl w:val="850ECA66"/>
    <w:lvl w:ilvl="0" w:tplc="1D522B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5266B"/>
    <w:rsid w:val="00065F30"/>
    <w:rsid w:val="000B5F18"/>
    <w:rsid w:val="000D285E"/>
    <w:rsid w:val="000E1203"/>
    <w:rsid w:val="00133352"/>
    <w:rsid w:val="00191341"/>
    <w:rsid w:val="001A14C0"/>
    <w:rsid w:val="001A273D"/>
    <w:rsid w:val="001D0ECF"/>
    <w:rsid w:val="001E3143"/>
    <w:rsid w:val="001F126C"/>
    <w:rsid w:val="00203557"/>
    <w:rsid w:val="00212ED9"/>
    <w:rsid w:val="00234B57"/>
    <w:rsid w:val="00253A7E"/>
    <w:rsid w:val="002848C0"/>
    <w:rsid w:val="0029479E"/>
    <w:rsid w:val="002B358B"/>
    <w:rsid w:val="002C42C8"/>
    <w:rsid w:val="002D6EAF"/>
    <w:rsid w:val="00301AD2"/>
    <w:rsid w:val="00322B2C"/>
    <w:rsid w:val="003761AD"/>
    <w:rsid w:val="003C07AC"/>
    <w:rsid w:val="003E7175"/>
    <w:rsid w:val="00425DA3"/>
    <w:rsid w:val="0044513A"/>
    <w:rsid w:val="00455ACA"/>
    <w:rsid w:val="0049052F"/>
    <w:rsid w:val="0049785F"/>
    <w:rsid w:val="004F19C1"/>
    <w:rsid w:val="0052193F"/>
    <w:rsid w:val="00534BC8"/>
    <w:rsid w:val="00554FF9"/>
    <w:rsid w:val="00555416"/>
    <w:rsid w:val="005757D5"/>
    <w:rsid w:val="00586D8D"/>
    <w:rsid w:val="005A4150"/>
    <w:rsid w:val="005B4467"/>
    <w:rsid w:val="005B5815"/>
    <w:rsid w:val="005B79DA"/>
    <w:rsid w:val="005F4071"/>
    <w:rsid w:val="00613914"/>
    <w:rsid w:val="006503FE"/>
    <w:rsid w:val="00652927"/>
    <w:rsid w:val="00661297"/>
    <w:rsid w:val="006674C5"/>
    <w:rsid w:val="006A3F51"/>
    <w:rsid w:val="006B20C4"/>
    <w:rsid w:val="006D1FF0"/>
    <w:rsid w:val="006D6B5A"/>
    <w:rsid w:val="006F07D6"/>
    <w:rsid w:val="007464F8"/>
    <w:rsid w:val="00767F9D"/>
    <w:rsid w:val="00786F4C"/>
    <w:rsid w:val="007958BD"/>
    <w:rsid w:val="007A7AD0"/>
    <w:rsid w:val="007B3572"/>
    <w:rsid w:val="00805B34"/>
    <w:rsid w:val="008347B8"/>
    <w:rsid w:val="00834B73"/>
    <w:rsid w:val="00847C29"/>
    <w:rsid w:val="00852DEE"/>
    <w:rsid w:val="0087254D"/>
    <w:rsid w:val="008773A0"/>
    <w:rsid w:val="00891368"/>
    <w:rsid w:val="00901551"/>
    <w:rsid w:val="00926AE3"/>
    <w:rsid w:val="00927BA2"/>
    <w:rsid w:val="00927C54"/>
    <w:rsid w:val="009708B2"/>
    <w:rsid w:val="00984844"/>
    <w:rsid w:val="00985EC6"/>
    <w:rsid w:val="009A4687"/>
    <w:rsid w:val="009B1D2F"/>
    <w:rsid w:val="009B2807"/>
    <w:rsid w:val="009B57D9"/>
    <w:rsid w:val="009E20DA"/>
    <w:rsid w:val="00A076E1"/>
    <w:rsid w:val="00A1139A"/>
    <w:rsid w:val="00A244B3"/>
    <w:rsid w:val="00A5295C"/>
    <w:rsid w:val="00A62357"/>
    <w:rsid w:val="00AE2909"/>
    <w:rsid w:val="00B3611C"/>
    <w:rsid w:val="00B62D1D"/>
    <w:rsid w:val="00B657D5"/>
    <w:rsid w:val="00B84CE6"/>
    <w:rsid w:val="00B9108F"/>
    <w:rsid w:val="00B95F07"/>
    <w:rsid w:val="00B972D5"/>
    <w:rsid w:val="00BB195E"/>
    <w:rsid w:val="00BB7C75"/>
    <w:rsid w:val="00BC17DC"/>
    <w:rsid w:val="00BC2CF8"/>
    <w:rsid w:val="00BC4A2C"/>
    <w:rsid w:val="00BD2AFA"/>
    <w:rsid w:val="00BF0D74"/>
    <w:rsid w:val="00BF16B7"/>
    <w:rsid w:val="00C02692"/>
    <w:rsid w:val="00C054B7"/>
    <w:rsid w:val="00C215EE"/>
    <w:rsid w:val="00C90DB1"/>
    <w:rsid w:val="00CB4E59"/>
    <w:rsid w:val="00CC194E"/>
    <w:rsid w:val="00D55157"/>
    <w:rsid w:val="00D85AC9"/>
    <w:rsid w:val="00DB042F"/>
    <w:rsid w:val="00DD6C64"/>
    <w:rsid w:val="00DE2F69"/>
    <w:rsid w:val="00DF16C7"/>
    <w:rsid w:val="00E35222"/>
    <w:rsid w:val="00E361C6"/>
    <w:rsid w:val="00E572EA"/>
    <w:rsid w:val="00E72D13"/>
    <w:rsid w:val="00E757E9"/>
    <w:rsid w:val="00E85D51"/>
    <w:rsid w:val="00E921EF"/>
    <w:rsid w:val="00E941C0"/>
    <w:rsid w:val="00F01D2A"/>
    <w:rsid w:val="00F1056E"/>
    <w:rsid w:val="00F15091"/>
    <w:rsid w:val="00F362D7"/>
    <w:rsid w:val="00F57F30"/>
    <w:rsid w:val="00F708E0"/>
    <w:rsid w:val="00F9201D"/>
    <w:rsid w:val="00FC6569"/>
    <w:rsid w:val="00FE619A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E5A6-9309-4BDD-B22D-6C27457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4</cp:revision>
  <dcterms:created xsi:type="dcterms:W3CDTF">2018-10-22T10:50:00Z</dcterms:created>
  <dcterms:modified xsi:type="dcterms:W3CDTF">2018-10-23T06:00:00Z</dcterms:modified>
</cp:coreProperties>
</file>