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46EF2" w:rsidRDefault="00446EF2" w:rsidP="00446E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ENTIDAD ADJUDICADORA:</w:t>
      </w:r>
    </w:p>
    <w:p w:rsidR="00446EF2" w:rsidRDefault="00446EF2" w:rsidP="00446E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Organismo: OAM UNIVERSITAT POPULAR DE L’AJUNTAMENT DE VALÈNCIA.</w:t>
      </w:r>
    </w:p>
    <w:p w:rsidR="00446EF2" w:rsidRDefault="00446EF2" w:rsidP="00446E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446EF2" w:rsidRDefault="00446EF2" w:rsidP="00446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Número de expediente</w:t>
      </w:r>
      <w:proofErr w:type="gramStart"/>
      <w:r>
        <w:rPr>
          <w:rFonts w:ascii="Arial" w:hAnsi="Arial" w:cs="Arial"/>
          <w:sz w:val="20"/>
          <w:szCs w:val="20"/>
        </w:rPr>
        <w:t>:  70008</w:t>
      </w:r>
      <w:proofErr w:type="gramEnd"/>
      <w:r>
        <w:rPr>
          <w:rFonts w:ascii="Arial" w:hAnsi="Arial" w:cs="Arial"/>
          <w:sz w:val="20"/>
          <w:szCs w:val="20"/>
        </w:rPr>
        <w:t>-2017-000056.</w:t>
      </w:r>
    </w:p>
    <w:p w:rsidR="00446EF2" w:rsidRDefault="00446EF2" w:rsidP="00446E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OBJETO Y DURACIÓN DEL CONTRATO:</w:t>
      </w:r>
    </w:p>
    <w:p w:rsidR="00446EF2" w:rsidRDefault="00446EF2" w:rsidP="00446E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OBJETO DELCONTRATO:  </w:t>
      </w:r>
    </w:p>
    <w:p w:rsidR="00446EF2" w:rsidRDefault="00446EF2" w:rsidP="00446EF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Suministro e instalación de los siguientes equipos audiovisuales para la dotación de los centros de la UNIVERSIDAD POPULAR DEL AYUNTAMIENTO DE VALÈNCIA: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4995"/>
        <w:gridCol w:w="1303"/>
        <w:gridCol w:w="807"/>
        <w:gridCol w:w="833"/>
      </w:tblGrid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F2" w:rsidRDefault="00446EF2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F2" w:rsidRDefault="00446EF2">
            <w:pPr>
              <w:jc w:val="center"/>
              <w:rPr>
                <w:b/>
              </w:rPr>
            </w:pPr>
            <w:r>
              <w:rPr>
                <w:b/>
              </w:rPr>
              <w:t>UDS.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bookmarkStart w:id="0" w:name="OLE_LINK13"/>
            <w:bookmarkStart w:id="1" w:name="OLE_LINK14"/>
            <w:r>
              <w:rPr>
                <w:b/>
              </w:rPr>
              <w:t>ALTAVOZ PORTATIL CON RUEDAS POTENCIA ALTA POTENCIA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183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EF2" w:rsidRDefault="00446EF2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bookmarkStart w:id="2" w:name="OLE_LINK19"/>
            <w:bookmarkStart w:id="3" w:name="OLE_LINK20"/>
            <w:bookmarkStart w:id="4" w:name="OLE_LINK80"/>
            <w:r>
              <w:rPr>
                <w:b/>
              </w:rPr>
              <w:t xml:space="preserve">Especificaciones.- </w:t>
            </w:r>
            <w:bookmarkEnd w:id="2"/>
            <w:bookmarkEnd w:id="3"/>
            <w:bookmarkEnd w:id="4"/>
            <w:r>
              <w:t xml:space="preserve">Altavoz 10" x 1, USB / SD / FM / BT, 2 entradas de micrófono, Pantalla, Salida AUX, Control remoto, Entrada </w:t>
            </w:r>
            <w:proofErr w:type="spellStart"/>
            <w:r>
              <w:t>Aux</w:t>
            </w:r>
            <w:proofErr w:type="spellEnd"/>
            <w:r>
              <w:t xml:space="preserve"> Audio, Formatos de Audio: MP3, WMA, Real Audio, Tarjeta SD/MMC, Entrada USB, Bluetooth, Micrófono: 2 Entradas, Radio FM,  Mando a distancia, Cable de alimentación AC.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rStyle w:val="Textoennegrita"/>
              </w:rPr>
              <w:t>Medidas.</w:t>
            </w:r>
            <w:r>
              <w:t>- Altura aproximada 70cm x 45cm de ancho y 45cm de fondo. Asas de transporte y ruedas.</w:t>
            </w:r>
          </w:p>
          <w:p w:rsidR="00446EF2" w:rsidRDefault="00446EF2">
            <w:pPr>
              <w:pStyle w:val="Prrafodelista"/>
              <w:jc w:val="both"/>
            </w:pPr>
          </w:p>
        </w:tc>
      </w:tr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bookmarkStart w:id="5" w:name="_Hlk485755528"/>
            <w:bookmarkEnd w:id="0"/>
            <w:bookmarkEnd w:id="1"/>
            <w:r>
              <w:rPr>
                <w:b/>
              </w:rPr>
              <w:t>MINICADENA HIFI BLUETOOTH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183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EF2" w:rsidRDefault="00446EF2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Sonido.- </w:t>
            </w:r>
            <w:r>
              <w:t>: Aproximado 200W Número de altavoces: 2.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 xml:space="preserve">Reproducción.- </w:t>
            </w:r>
            <w:r>
              <w:t xml:space="preserve">Número de discos: 1, bandeja de carga, Soporte para reproducción: CD, CD-R, CD-RW, MP3-CD, USB 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 xml:space="preserve">Sintonizador.- </w:t>
            </w:r>
            <w:r>
              <w:t>Bandas del sintonizador: FM estéreo, Sintonización automática digital, Presintonías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Conectividad.- </w:t>
            </w:r>
            <w:r>
              <w:t>Conexiones de audio: Entrada auxiliar RCA, Perfiles de Bluetooth: A2DP, Entrada de audio (3,5mm).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 xml:space="preserve">Otros.- </w:t>
            </w:r>
            <w:r>
              <w:t>Mando a distancia: 21 botones, Alimentación: 110-240 V.</w:t>
            </w:r>
          </w:p>
          <w:p w:rsidR="00446EF2" w:rsidRDefault="00446EF2">
            <w:pPr>
              <w:pStyle w:val="Prrafodelista"/>
              <w:jc w:val="both"/>
              <w:rPr>
                <w:b/>
              </w:rPr>
            </w:pPr>
          </w:p>
        </w:tc>
      </w:tr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rPr>
                <w:b/>
              </w:rPr>
            </w:pPr>
            <w:bookmarkStart w:id="6" w:name="_Hlk485756153"/>
            <w:bookmarkEnd w:id="5"/>
            <w:r>
              <w:rPr>
                <w:b/>
              </w:rPr>
              <w:t>ALTAVOCES PARED CONFERENCIAS CON INSTALACION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178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EF2" w:rsidRDefault="00446EF2">
            <w:pPr>
              <w:jc w:val="both"/>
            </w:pPr>
            <w:bookmarkStart w:id="7" w:name="OLE_LINK21"/>
            <w:bookmarkStart w:id="8" w:name="OLE_LINK22"/>
            <w:bookmarkStart w:id="9" w:name="OLE_LINK23"/>
            <w:r>
              <w:rPr>
                <w:b/>
              </w:rPr>
              <w:t>Características: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Especificaciones.- </w:t>
            </w:r>
            <w:r>
              <w:t xml:space="preserve"> </w:t>
            </w:r>
            <w:bookmarkEnd w:id="7"/>
            <w:bookmarkEnd w:id="8"/>
            <w:bookmarkEnd w:id="9"/>
            <w:r>
              <w:t>Altavoz de pared activo para uso con pizarras interactivas en entornos de educación.</w:t>
            </w:r>
            <w:bookmarkStart w:id="10" w:name="OLE_LINK24"/>
            <w:bookmarkStart w:id="11" w:name="OLE_LINK25"/>
            <w:bookmarkStart w:id="12" w:name="OLE_LINK26"/>
            <w:bookmarkStart w:id="13" w:name="OLE_LINK68"/>
            <w:bookmarkStart w:id="14" w:name="OLE_LINK69"/>
            <w:r>
              <w:t xml:space="preserve"> Nº altavoces: 2, Potencia (w): 30, Entradas: 2 x 2 RCA, Dimensiones </w:t>
            </w:r>
            <w:proofErr w:type="gramStart"/>
            <w:r>
              <w:t>( mm</w:t>
            </w:r>
            <w:proofErr w:type="gramEnd"/>
            <w:r>
              <w:t xml:space="preserve"> ): 130 x 142 x 250, Color: Blanco, Peso (kg.): 5,5, 1 x cable RCA a 3.5 mm, 1 x cable RCA a RCA, 1 x cable altavoz 10 m, Soportes pared: Incluidos.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Control remoto.</w:t>
            </w:r>
            <w:r>
              <w:t>- Control de volumen por cable para altavoz activo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Instalación.- </w:t>
            </w:r>
            <w:r>
              <w:t>Cableado 10m por altavoz. Fijación mediante canaleta oculta</w:t>
            </w:r>
            <w:r>
              <w:rPr>
                <w:b/>
              </w:rPr>
              <w:t>.</w:t>
            </w:r>
            <w:bookmarkEnd w:id="10"/>
            <w:bookmarkEnd w:id="11"/>
            <w:bookmarkEnd w:id="12"/>
            <w:bookmarkEnd w:id="13"/>
            <w:bookmarkEnd w:id="14"/>
          </w:p>
          <w:p w:rsidR="00446EF2" w:rsidRDefault="00446EF2">
            <w:pPr>
              <w:pStyle w:val="Prrafodelista"/>
              <w:jc w:val="both"/>
              <w:rPr>
                <w:b/>
              </w:rPr>
            </w:pPr>
          </w:p>
        </w:tc>
      </w:tr>
      <w:bookmarkEnd w:id="6"/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F2" w:rsidRDefault="00446E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EF2" w:rsidRDefault="00446EF2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EF2" w:rsidRDefault="00446EF2">
            <w:pPr>
              <w:jc w:val="center"/>
              <w:rPr>
                <w:b/>
              </w:rPr>
            </w:pPr>
            <w:r>
              <w:rPr>
                <w:b/>
              </w:rPr>
              <w:t>UDS.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EF2" w:rsidRDefault="00446EF2">
            <w:pPr>
              <w:jc w:val="center"/>
              <w:rPr>
                <w:b/>
              </w:rPr>
            </w:pPr>
          </w:p>
        </w:tc>
      </w:tr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r>
              <w:rPr>
                <w:b/>
              </w:rPr>
              <w:t xml:space="preserve">PANTALLA PROYECCION PORTATIL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183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EF2" w:rsidRDefault="00446EF2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Tamaño.- </w:t>
            </w:r>
            <w:r>
              <w:t>180cm x 180cm.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rStyle w:val="Textoennegrita"/>
              </w:rPr>
              <w:t>Angulo de visión.-</w:t>
            </w:r>
            <w:r>
              <w:t xml:space="preserve"> de 180°.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rStyle w:val="Textoennegrita"/>
              </w:rPr>
              <w:t xml:space="preserve">Formato.- </w:t>
            </w:r>
            <w:proofErr w:type="gramStart"/>
            <w:r>
              <w:t>1:1 ;</w:t>
            </w:r>
            <w:proofErr w:type="gramEnd"/>
            <w:r>
              <w:t xml:space="preserve"> 4:3 y 16:9.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 xml:space="preserve">Tipo: </w:t>
            </w:r>
            <w:r>
              <w:t xml:space="preserve">Pantalla trípode para proyector. 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b/>
              </w:rPr>
              <w:t xml:space="preserve">Generales.- </w:t>
            </w:r>
            <w:r>
              <w:t xml:space="preserve"> de Mecanismo Auto-Stop: Ajustable a cualquier altura para proyectores de vídeo, diapositivas y salas de conferencias.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Accesorios.- </w:t>
            </w:r>
            <w:r>
              <w:t xml:space="preserve"> Bolsa de Transporte para pantalla con asa de mano y cinta para el hombro.</w:t>
            </w:r>
          </w:p>
        </w:tc>
      </w:tr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bookmarkStart w:id="15" w:name="_Hlk485757794"/>
            <w:r>
              <w:rPr>
                <w:b/>
              </w:rPr>
              <w:t xml:space="preserve">MICROONDAS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183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EF2" w:rsidRDefault="00446EF2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Detalles.- </w:t>
            </w:r>
            <w:r>
              <w:t>Controles giratorios, Luz interior automática, Tirador apertura puerta, Base antideslizante</w:t>
            </w:r>
            <w:proofErr w:type="gramStart"/>
            <w:r>
              <w:t>, ,</w:t>
            </w:r>
            <w:proofErr w:type="gramEnd"/>
            <w:r>
              <w:t xml:space="preserve"> Plato giratorio cristal Ø 245mm. 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Funciones.- </w:t>
            </w:r>
            <w:r>
              <w:t xml:space="preserve">Niveles de potencia, Temporizador hasta 30 min, Descongelar, Señal fin cocinado. 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Potencia.-  </w:t>
            </w:r>
            <w:r>
              <w:t>Aproximada 700W.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Alimentación</w:t>
            </w:r>
            <w:r>
              <w:t>.- 230V.~50Hz</w:t>
            </w:r>
          </w:p>
          <w:p w:rsidR="00446EF2" w:rsidRDefault="00446EF2">
            <w:pPr>
              <w:pStyle w:val="Prrafodelista"/>
              <w:jc w:val="both"/>
              <w:rPr>
                <w:b/>
              </w:rPr>
            </w:pPr>
          </w:p>
        </w:tc>
      </w:tr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bookmarkStart w:id="16" w:name="_Hlk485760694"/>
            <w:bookmarkEnd w:id="15"/>
            <w:r>
              <w:rPr>
                <w:b/>
              </w:rPr>
              <w:t>MINI HORNO COOCION BISUTERIA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113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EF2" w:rsidRDefault="00446EF2">
            <w:pPr>
              <w:rPr>
                <w:b/>
              </w:rPr>
            </w:pPr>
            <w:bookmarkStart w:id="17" w:name="OLE_LINK31"/>
            <w:bookmarkStart w:id="18" w:name="OLE_LINK32"/>
            <w:bookmarkStart w:id="19" w:name="OLE_LINK33"/>
            <w:bookmarkStart w:id="20" w:name="OLE_LINK34"/>
            <w:bookmarkStart w:id="21" w:name="OLE_LINK35"/>
            <w:bookmarkStart w:id="22" w:name="OLE_LINK36"/>
            <w:bookmarkStart w:id="23" w:name="OLE_LINK37"/>
            <w:r>
              <w:rPr>
                <w:b/>
              </w:rPr>
              <w:t>Características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b/>
              </w:rPr>
              <w:t>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Detalle.- </w:t>
            </w:r>
            <w:r>
              <w:t xml:space="preserve"> Capacidad: 9L, Potencia </w:t>
            </w:r>
            <w:proofErr w:type="gramStart"/>
            <w:r>
              <w:t>aproximada :</w:t>
            </w:r>
            <w:proofErr w:type="gramEnd"/>
            <w:r>
              <w:t xml:space="preserve"> 800W, Color: blanco,  Rejilla auto extraíble, Temporizador ,Luz de funcionamiento, Bandeja de 24 x 18,7 cm. Controles giratorios.</w:t>
            </w:r>
          </w:p>
          <w:p w:rsidR="00446EF2" w:rsidRDefault="00446EF2">
            <w:pPr>
              <w:pStyle w:val="Prrafodelista"/>
              <w:jc w:val="both"/>
              <w:rPr>
                <w:b/>
              </w:rPr>
            </w:pPr>
          </w:p>
        </w:tc>
      </w:tr>
      <w:bookmarkEnd w:id="16"/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r>
              <w:rPr>
                <w:b/>
              </w:rPr>
              <w:t>PIZARRA INTERACTIVA MULTITACTIL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1434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EF2" w:rsidRDefault="00446EF2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bookmarkStart w:id="24" w:name="OLE_LINK55"/>
            <w:bookmarkStart w:id="25" w:name="OLE_LINK56"/>
            <w:bookmarkStart w:id="26" w:name="OLE_LINK57"/>
            <w:bookmarkStart w:id="27" w:name="OLE_LINK89"/>
            <w:bookmarkStart w:id="28" w:name="OLE_LINK90"/>
            <w:r>
              <w:rPr>
                <w:b/>
              </w:rPr>
              <w:t xml:space="preserve">Detalles.- </w:t>
            </w:r>
            <w:bookmarkEnd w:id="24"/>
            <w:bookmarkEnd w:id="25"/>
            <w:bookmarkEnd w:id="26"/>
            <w:bookmarkEnd w:id="27"/>
            <w:bookmarkEnd w:id="28"/>
            <w:r>
              <w:t xml:space="preserve">80''-82'', Tecnología </w:t>
            </w:r>
            <w:proofErr w:type="gramStart"/>
            <w:r>
              <w:t>infrarrojos ,</w:t>
            </w:r>
            <w:proofErr w:type="gramEnd"/>
            <w:r>
              <w:t xml:space="preserve"> formato 4:3, superficie de acero vitrificado, resolución: 32768x32768, sensor 32000pdi, </w:t>
            </w:r>
            <w:proofErr w:type="spellStart"/>
            <w:r>
              <w:t>multi-touch</w:t>
            </w:r>
            <w:proofErr w:type="spellEnd"/>
            <w:r>
              <w:t>, táctil con dedo, 14 botones a cada lado de tecla de acceso rápido, velocidad 8m/s, Precisión: 0.05mm, sistemas operativos: Windows/</w:t>
            </w:r>
            <w:proofErr w:type="spellStart"/>
            <w:r>
              <w:t>Ios</w:t>
            </w:r>
            <w:proofErr w:type="spellEnd"/>
            <w:r>
              <w:t>/Linux/</w:t>
            </w:r>
            <w:proofErr w:type="spellStart"/>
            <w:r>
              <w:t>ChromeOS</w:t>
            </w:r>
            <w:proofErr w:type="spellEnd"/>
            <w:r>
              <w:t>, 21kg.</w:t>
            </w:r>
          </w:p>
          <w:p w:rsidR="00446EF2" w:rsidRDefault="00446EF2">
            <w:pPr>
              <w:jc w:val="both"/>
              <w:rPr>
                <w:b/>
              </w:rPr>
            </w:pPr>
          </w:p>
        </w:tc>
      </w:tr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r>
              <w:rPr>
                <w:b/>
              </w:rPr>
              <w:t>VIDEOPROYECTOR CORTA DISTANCIA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183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EF2" w:rsidRDefault="00446EF2">
            <w:pPr>
              <w:rPr>
                <w:b/>
              </w:rPr>
            </w:pPr>
            <w:r>
              <w:rPr>
                <w:b/>
              </w:rPr>
              <w:t>Características 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Especificaciones.-</w:t>
            </w:r>
            <w:r>
              <w:t xml:space="preserve"> Resolución: Nativo WXGA 1280 x 800, Brillo: 3000 ANSI Lúmenes, Contraste: 18.000:1.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rStyle w:val="Textoennegrita"/>
              </w:rPr>
              <w:t xml:space="preserve">Conexiones.- </w:t>
            </w:r>
            <w:r>
              <w:t xml:space="preserve">HDMI (1.4a Soporte 3D), VGA in, VGA </w:t>
            </w:r>
            <w:proofErr w:type="spellStart"/>
            <w:r>
              <w:t>Out</w:t>
            </w:r>
            <w:proofErr w:type="spellEnd"/>
            <w:r>
              <w:t xml:space="preserve">, S-Video, </w:t>
            </w:r>
            <w:proofErr w:type="spellStart"/>
            <w:r>
              <w:t>Composite</w:t>
            </w:r>
            <w:proofErr w:type="spellEnd"/>
            <w:r>
              <w:t xml:space="preserve"> video, Audio In 3.5mm, Audio </w:t>
            </w:r>
            <w:proofErr w:type="spellStart"/>
            <w:r>
              <w:t>Out</w:t>
            </w:r>
            <w:proofErr w:type="spellEnd"/>
            <w:r>
              <w:t xml:space="preserve"> 3.5mm, RS232, USB servicio.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rStyle w:val="Textoennegrita"/>
              </w:rPr>
              <w:t>Otras.</w:t>
            </w:r>
            <w:r>
              <w:rPr>
                <w:b/>
              </w:rPr>
              <w:t xml:space="preserve">- </w:t>
            </w:r>
            <w:r>
              <w:t xml:space="preserve">29dB,  Compatibilidad con ordenador: WUXGA, UXGA, SXGA+, WXGA+, WXGA, SXGA, XGA, SVGA, VGA, Mac, Compatibilidad con Video: NTSC, PAL, SECAM, SDTV (480i), EDTV (480p), HDTV (720p, 1080i/p), Colores de </w:t>
            </w:r>
            <w:r>
              <w:lastRenderedPageBreak/>
              <w:t>reproducción: 1.07 billones, Lentes de Proyección: F=2.8, f=7.51 mm foco manual, Distancia de Proyección: 1.64'–8.2' (0.5–2.5 m), Control remoto.</w:t>
            </w:r>
          </w:p>
          <w:p w:rsidR="00446EF2" w:rsidRDefault="00446EF2">
            <w:pPr>
              <w:jc w:val="both"/>
            </w:pPr>
          </w:p>
        </w:tc>
      </w:tr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bookmarkStart w:id="29" w:name="_Hlk485764268"/>
            <w:r>
              <w:rPr>
                <w:b/>
              </w:rPr>
              <w:lastRenderedPageBreak/>
              <w:t>INSTALACION PIZARRAS INTERACTIVAS MULTITACTIL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1442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6EF2" w:rsidRDefault="00446EF2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Instalación.-</w:t>
            </w:r>
            <w:r>
              <w:t xml:space="preserve"> Mano de obra colocación pizarra, altavoces y </w:t>
            </w:r>
            <w:proofErr w:type="spellStart"/>
            <w:r>
              <w:t>videoproyector</w:t>
            </w:r>
            <w:proofErr w:type="spellEnd"/>
            <w:r>
              <w:t>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Incluir.- </w:t>
            </w:r>
            <w:r>
              <w:t xml:space="preserve">Altavoces para sonido conferencias, Soporte </w:t>
            </w:r>
            <w:proofErr w:type="spellStart"/>
            <w:r>
              <w:t>videoproyector</w:t>
            </w:r>
            <w:proofErr w:type="spellEnd"/>
            <w:r>
              <w:t xml:space="preserve">, cableado de audio y video. Cableado a red eléctrica, canaletas de ocultación, cajas de conexión y elementos necesarios para fijación en </w:t>
            </w:r>
            <w:proofErr w:type="spellStart"/>
            <w:r>
              <w:t>pladur</w:t>
            </w:r>
            <w:proofErr w:type="spellEnd"/>
            <w:r>
              <w:t>.</w:t>
            </w:r>
          </w:p>
        </w:tc>
      </w:tr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bookmarkStart w:id="30" w:name="_Hlk485765322"/>
            <w:bookmarkEnd w:id="29"/>
            <w:r>
              <w:rPr>
                <w:b/>
              </w:rPr>
              <w:t xml:space="preserve">VIDEOPROYECTOR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91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EF2" w:rsidRDefault="00446EF2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Especificaciones.-</w:t>
            </w:r>
            <w:r>
              <w:t xml:space="preserve"> Resolución: Nativo WXGA 1280 x 800, Brillo: 3000 ANSI Lúmenes, Contraste: 20.000:1.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rStyle w:val="Textoennegrita"/>
              </w:rPr>
              <w:t xml:space="preserve">Conexiones.- </w:t>
            </w:r>
            <w:r>
              <w:t>HDMI, VGA (</w:t>
            </w:r>
            <w:proofErr w:type="spellStart"/>
            <w:r>
              <w:t>YPbPr</w:t>
            </w:r>
            <w:proofErr w:type="spellEnd"/>
            <w:r>
              <w:t xml:space="preserve">/RGB), </w:t>
            </w:r>
            <w:proofErr w:type="spellStart"/>
            <w:r>
              <w:t>Composite</w:t>
            </w:r>
            <w:proofErr w:type="spellEnd"/>
            <w:r>
              <w:t xml:space="preserve">, Audio in 3.5mm, Audio </w:t>
            </w:r>
            <w:proofErr w:type="spellStart"/>
            <w:r>
              <w:t>out</w:t>
            </w:r>
            <w:proofErr w:type="spellEnd"/>
            <w:r>
              <w:t xml:space="preserve"> 3.5mm, RS232, USB Servicio.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rStyle w:val="Textoennegrita"/>
              </w:rPr>
              <w:t>Otras.</w:t>
            </w:r>
            <w:r>
              <w:rPr>
                <w:b/>
              </w:rPr>
              <w:t xml:space="preserve">- </w:t>
            </w:r>
            <w:r>
              <w:t>Compatibilidad con ordenador: FHD, HD, WXGA, UXGA, SXGA, XGA, SVGA, VGA, Mac, Compatibilidad con Video: PAL (B, D, G, H, I, M, N, 4.43MHz), NTSC (M, J, 3.58MHz, 4.443MHz), SECAM (B, D, G, K, K1, L, 4.25,MHz, 4.4MHz, 480i/p, 576i/p, 720p(50/60Hz), 1080i(50/60Hz) 1080p(24/50/60Hz), Colores de reproducción: 1073.4 Millones, Distancia de Proyección: 1 - 12 m</w:t>
            </w:r>
          </w:p>
          <w:p w:rsidR="00446EF2" w:rsidRDefault="00446EF2">
            <w:pPr>
              <w:ind w:left="360"/>
              <w:jc w:val="both"/>
              <w:rPr>
                <w:b/>
              </w:rPr>
            </w:pPr>
          </w:p>
        </w:tc>
      </w:tr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bookmarkStart w:id="31" w:name="_Hlk485765635"/>
            <w:bookmarkEnd w:id="30"/>
            <w:r>
              <w:rPr>
                <w:b/>
              </w:rPr>
              <w:t>TELEVISION LED 55”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91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EF2" w:rsidRDefault="00446EF2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PANTALLA.- </w:t>
            </w:r>
            <w:r>
              <w:t xml:space="preserve"> 55" - 139,70 cm diagonal, Resolución 3840 x 2160 </w:t>
            </w:r>
            <w:r>
              <w:rPr>
                <w:rStyle w:val="Textoennegrita"/>
              </w:rPr>
              <w:t>4K UHD</w:t>
            </w:r>
            <w:r>
              <w:t xml:space="preserve">. Contraste 4.700:1. Brillo 200 </w:t>
            </w:r>
            <w:proofErr w:type="spellStart"/>
            <w:r>
              <w:t>cd</w:t>
            </w:r>
            <w:proofErr w:type="spellEnd"/>
            <w:r>
              <w:t xml:space="preserve">/m Ángulo visión 178º / 178º. Modos de imagen. 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rStyle w:val="Textoennegrita"/>
              </w:rPr>
              <w:t xml:space="preserve">Conexión.- </w:t>
            </w:r>
            <w:r>
              <w:t>USB 2.0 (x2), SCART, HDMI (x3), CI+, AV (mini), YPBPR (mini), Coaxial, Antena, VGA, Audio PC, Auriculares.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lang w:val="en-US"/>
              </w:rPr>
            </w:pPr>
            <w:r>
              <w:rPr>
                <w:rStyle w:val="Textoennegrita"/>
              </w:rPr>
              <w:t xml:space="preserve">Compatibilidad.- </w:t>
            </w:r>
            <w:r>
              <w:t xml:space="preserve">JPG. JPEG. BMP. PNG. TXT. </w:t>
            </w:r>
            <w:r>
              <w:rPr>
                <w:lang w:val="en-US"/>
              </w:rPr>
              <w:t xml:space="preserve">MP3. WMV. MP4. AAC. M4A. AVI. MP4. MPEG4. TS. TRP. MPG. MPEG. MKV. MOE. DAT. VOB. RM. RMVB. DVB-T. DVB-C. </w:t>
            </w:r>
            <w:r>
              <w:t>DVB-S. PAL, SECAM. BG, DK, I, L/L.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rStyle w:val="Textoennegrita"/>
              </w:rPr>
              <w:t>Otras.</w:t>
            </w:r>
            <w:r>
              <w:t xml:space="preserve">-. Diseño </w:t>
            </w:r>
            <w:proofErr w:type="spellStart"/>
            <w:r>
              <w:t>slim</w:t>
            </w:r>
            <w:proofErr w:type="spellEnd"/>
            <w:r>
              <w:t xml:space="preserve">. Consumo máximo 130W. </w:t>
            </w:r>
            <w:proofErr w:type="spellStart"/>
            <w:r>
              <w:t>Standby</w:t>
            </w:r>
            <w:proofErr w:type="spellEnd"/>
            <w:r>
              <w:t xml:space="preserve"> 0,5W.</w:t>
            </w:r>
          </w:p>
          <w:p w:rsidR="00446EF2" w:rsidRDefault="00446EF2">
            <w:pPr>
              <w:pStyle w:val="Prrafodelista"/>
              <w:jc w:val="both"/>
              <w:rPr>
                <w:b/>
              </w:rPr>
            </w:pPr>
          </w:p>
        </w:tc>
      </w:tr>
      <w:bookmarkEnd w:id="31"/>
      <w:tr w:rsidR="00446EF2" w:rsidTr="00446EF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r>
              <w:rPr>
                <w:b/>
              </w:rPr>
              <w:t>REPRODUCTOR MULTIMEDIA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EF2" w:rsidRDefault="00446EF2">
            <w:pPr>
              <w:jc w:val="center"/>
              <w:rPr>
                <w:sz w:val="32"/>
                <w:szCs w:val="32"/>
              </w:rPr>
            </w:pPr>
          </w:p>
        </w:tc>
      </w:tr>
      <w:tr w:rsidR="00446EF2" w:rsidTr="00446EF2">
        <w:trPr>
          <w:trHeight w:val="91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6EF2" w:rsidRDefault="00446EF2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446EF2" w:rsidRDefault="00446EF2" w:rsidP="00446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 xml:space="preserve">Reproductor multimedia para archivos en alta definición. Hasta 1080p, Full HD en reproducción, HDMI 1.3, 2 puertos USB, Reproductor MKV y H.264, Vídeo MPEG-1, HD MPEG-2, HD MPEG-4, Resolución de vídeo hasta 720p/1080i/1080p, Soporte para unidades externas de almacenamiento FAT32, NTFS, Soporte funcionalidad DVD, Formatos de reproducción de vídeo: </w:t>
            </w:r>
            <w:r>
              <w:lastRenderedPageBreak/>
              <w:t xml:space="preserve">AVI, MKV, TS, TP, TRP, M2TS, MPG, MP4, MOV, M4V, VOB, ISO, IFO, DAT, WMV, ASF, RM, RMVB, FLV, </w:t>
            </w:r>
            <w:proofErr w:type="spellStart"/>
            <w:r>
              <w:t>Blu-Ray</w:t>
            </w:r>
            <w:proofErr w:type="spellEnd"/>
            <w:r>
              <w:t xml:space="preserve"> ISO, </w:t>
            </w:r>
            <w:proofErr w:type="spellStart"/>
            <w:r>
              <w:t>Xvid</w:t>
            </w:r>
            <w:proofErr w:type="spellEnd"/>
            <w:r>
              <w:t xml:space="preserve">, </w:t>
            </w:r>
            <w:proofErr w:type="spellStart"/>
            <w:r>
              <w:t>ormatos</w:t>
            </w:r>
            <w:proofErr w:type="spellEnd"/>
            <w:r>
              <w:t xml:space="preserve"> de reproducción de audio: MP3, OGG,WMA, WAV, AAC, FLAC, Formatos de reproducción de imagen: HD JPEG, BMP, GIF, TIF, PNG, Formatos de subtítulos: SRT, SMI, SSA, ASS, IDX/SUB, SUB, 2 x USB 2.0 (1xUSB host y 1xUSB estándar), HDMI, Puerto A/V de video compuesto de salida (RCA), Salida de audio digital S/PDIF coaxial y óptica, Entrada de alimentación a 12V, Bahía para conexión disco duro SATA 3.5”, Slot de tarjetas SD.</w:t>
            </w:r>
          </w:p>
          <w:p w:rsidR="00446EF2" w:rsidRDefault="00446EF2">
            <w:pPr>
              <w:jc w:val="both"/>
              <w:rPr>
                <w:b/>
              </w:rPr>
            </w:pPr>
          </w:p>
          <w:p w:rsidR="00446EF2" w:rsidRDefault="00446EF2">
            <w:pPr>
              <w:jc w:val="both"/>
              <w:rPr>
                <w:b/>
              </w:rPr>
            </w:pPr>
          </w:p>
        </w:tc>
      </w:tr>
    </w:tbl>
    <w:p w:rsidR="00446EF2" w:rsidRDefault="00446EF2" w:rsidP="00446E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496D" w:rsidRDefault="00F5496D" w:rsidP="00446E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496D" w:rsidRDefault="00F5496D" w:rsidP="00446E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59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20"/>
        <w:gridCol w:w="720"/>
        <w:gridCol w:w="635"/>
        <w:gridCol w:w="800"/>
        <w:gridCol w:w="700"/>
        <w:gridCol w:w="940"/>
        <w:gridCol w:w="556"/>
        <w:gridCol w:w="600"/>
        <w:gridCol w:w="800"/>
        <w:gridCol w:w="600"/>
        <w:gridCol w:w="800"/>
        <w:gridCol w:w="380"/>
        <w:gridCol w:w="940"/>
      </w:tblGrid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Altavoz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Instal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Pizarra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Pizarra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Pizarra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Portatil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Cadena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Altavoces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Pantalla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Digital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Digital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Digital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Portatil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50''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Repoductor</w:t>
            </w:r>
            <w:proofErr w:type="spellEnd"/>
          </w:p>
        </w:tc>
      </w:tr>
      <w:tr w:rsidR="00446EF2" w:rsidTr="00F5496D">
        <w:trPr>
          <w:trHeight w:val="240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Potencia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Música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Proyector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Portatil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Microondas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Horno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Proyector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Instal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Proyector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Multimedia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Ciutat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Vella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Morvedre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Nou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Moles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Ayora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Ayora 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Benimaclet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Benimamet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Castellar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Algiros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P.Nord2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San Isidro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 Palmar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Pinedo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Rovella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San Marcelino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Trafalgar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40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Servicios Cent.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5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80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94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56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0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0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0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8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940" w:type="dxa"/>
            <w:noWrap/>
            <w:vAlign w:val="bottom"/>
            <w:hideMark/>
          </w:tcPr>
          <w:p w:rsidR="00446EF2" w:rsidRDefault="0044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446EF2" w:rsidTr="00F5496D">
        <w:trPr>
          <w:trHeight w:val="225"/>
        </w:trPr>
        <w:tc>
          <w:tcPr>
            <w:tcW w:w="112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635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556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46EF2" w:rsidRDefault="00446EF2">
            <w:pPr>
              <w:spacing w:after="0"/>
              <w:rPr>
                <w:rFonts w:cs="Times New Roman"/>
              </w:rPr>
            </w:pPr>
          </w:p>
        </w:tc>
      </w:tr>
    </w:tbl>
    <w:p w:rsidR="00F5496D" w:rsidRDefault="00F5496D" w:rsidP="00446EF2">
      <w:pPr>
        <w:jc w:val="center"/>
        <w:rPr>
          <w:rFonts w:ascii="Arial" w:hAnsi="Arial" w:cs="Arial"/>
          <w:b/>
          <w:sz w:val="20"/>
          <w:szCs w:val="20"/>
        </w:rPr>
      </w:pPr>
    </w:p>
    <w:p w:rsidR="00F5496D" w:rsidRDefault="00F5496D" w:rsidP="00446EF2">
      <w:pPr>
        <w:jc w:val="center"/>
        <w:rPr>
          <w:rFonts w:ascii="Arial" w:hAnsi="Arial" w:cs="Arial"/>
          <w:b/>
          <w:sz w:val="20"/>
          <w:szCs w:val="20"/>
        </w:rPr>
      </w:pPr>
    </w:p>
    <w:p w:rsidR="00F5496D" w:rsidRDefault="00F5496D" w:rsidP="00446EF2">
      <w:pPr>
        <w:jc w:val="center"/>
        <w:rPr>
          <w:rFonts w:ascii="Arial" w:hAnsi="Arial" w:cs="Arial"/>
          <w:b/>
          <w:sz w:val="20"/>
          <w:szCs w:val="20"/>
        </w:rPr>
      </w:pPr>
    </w:p>
    <w:p w:rsidR="00F5496D" w:rsidRDefault="00F5496D" w:rsidP="00446EF2">
      <w:pPr>
        <w:jc w:val="center"/>
        <w:rPr>
          <w:rFonts w:ascii="Arial" w:hAnsi="Arial" w:cs="Arial"/>
          <w:b/>
          <w:sz w:val="20"/>
          <w:szCs w:val="20"/>
        </w:rPr>
      </w:pPr>
    </w:p>
    <w:p w:rsidR="00F5496D" w:rsidRDefault="00F5496D" w:rsidP="00446EF2">
      <w:pPr>
        <w:jc w:val="center"/>
        <w:rPr>
          <w:rFonts w:ascii="Arial" w:hAnsi="Arial" w:cs="Arial"/>
          <w:b/>
          <w:sz w:val="20"/>
          <w:szCs w:val="20"/>
        </w:rPr>
      </w:pPr>
    </w:p>
    <w:p w:rsidR="00F5496D" w:rsidRDefault="00F5496D" w:rsidP="00446EF2">
      <w:pPr>
        <w:jc w:val="center"/>
        <w:rPr>
          <w:rFonts w:ascii="Arial" w:hAnsi="Arial" w:cs="Arial"/>
          <w:b/>
          <w:sz w:val="20"/>
          <w:szCs w:val="20"/>
        </w:rPr>
      </w:pPr>
    </w:p>
    <w:p w:rsidR="00F5496D" w:rsidRDefault="00F5496D" w:rsidP="00446EF2">
      <w:pPr>
        <w:jc w:val="center"/>
        <w:rPr>
          <w:rFonts w:ascii="Arial" w:hAnsi="Arial" w:cs="Arial"/>
          <w:b/>
          <w:sz w:val="20"/>
          <w:szCs w:val="20"/>
        </w:rPr>
      </w:pPr>
    </w:p>
    <w:p w:rsidR="00F5496D" w:rsidRDefault="00F5496D" w:rsidP="00446EF2">
      <w:pPr>
        <w:jc w:val="center"/>
        <w:rPr>
          <w:rFonts w:ascii="Arial" w:hAnsi="Arial" w:cs="Arial"/>
          <w:b/>
          <w:sz w:val="20"/>
          <w:szCs w:val="20"/>
        </w:rPr>
      </w:pPr>
    </w:p>
    <w:p w:rsidR="00F5496D" w:rsidRDefault="00F5496D" w:rsidP="00446EF2">
      <w:pPr>
        <w:jc w:val="center"/>
        <w:rPr>
          <w:rFonts w:ascii="Arial" w:hAnsi="Arial" w:cs="Arial"/>
          <w:b/>
          <w:sz w:val="20"/>
          <w:szCs w:val="20"/>
        </w:rPr>
      </w:pPr>
    </w:p>
    <w:p w:rsidR="00446EF2" w:rsidRDefault="00446EF2" w:rsidP="00446E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RELACIÓN CENTROS UNIVERSIDAD POPULAR</w:t>
      </w:r>
    </w:p>
    <w:tbl>
      <w:tblPr>
        <w:tblStyle w:val="Tablaconcuadrcula"/>
        <w:tblW w:w="6525" w:type="dxa"/>
        <w:tblInd w:w="534" w:type="dxa"/>
        <w:tblLayout w:type="fixed"/>
        <w:tblLook w:val="04A0"/>
      </w:tblPr>
      <w:tblGrid>
        <w:gridCol w:w="1418"/>
        <w:gridCol w:w="3972"/>
        <w:gridCol w:w="1135"/>
      </w:tblGrid>
      <w:tr w:rsidR="00446EF2" w:rsidTr="00446EF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46EF2" w:rsidRDefault="00446EF2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CENTRO U.P.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46EF2" w:rsidRDefault="00446EF2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46EF2" w:rsidRDefault="00446EF2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TFNO.</w:t>
            </w:r>
          </w:p>
        </w:tc>
      </w:tr>
      <w:tr w:rsidR="00446EF2" w:rsidTr="00446EF2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ALGIRÓS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C/MÚSICO GINÉS, Nº 21.                                 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96-3718783</w:t>
            </w:r>
          </w:p>
        </w:tc>
      </w:tr>
      <w:tr w:rsidR="00446EF2" w:rsidTr="00446EF2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Espai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Sociocultural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Palauet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d’Aiora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CSANTOS JUSTO Y PASTOR, Nº 96              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96-7737005</w:t>
            </w:r>
          </w:p>
        </w:tc>
      </w:tr>
      <w:tr w:rsidR="00446EF2" w:rsidTr="00446EF2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BENIMÀMET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DOCTOR XIMENO, Nº 1                            46035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96-3476852</w:t>
            </w:r>
          </w:p>
        </w:tc>
      </w:tr>
      <w:tr w:rsidR="00446EF2" w:rsidTr="00446EF2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CASTELLAR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C/POETISA LEONOR PERALES, S/Nº            46026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96-3964359</w:t>
            </w:r>
          </w:p>
        </w:tc>
      </w:tr>
      <w:tr w:rsidR="00446EF2" w:rsidTr="00446EF2">
        <w:trPr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CIUTAT VELLA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 MIGUEL, Nº 14                                      46003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96-3921534</w:t>
            </w:r>
          </w:p>
        </w:tc>
      </w:tr>
      <w:tr w:rsidR="00446EF2" w:rsidTr="00446EF2">
        <w:trPr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EL PALMAR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C/VILA-JOIOSA, Nº 1.                                       46012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96-1620116</w:t>
            </w:r>
          </w:p>
        </w:tc>
      </w:tr>
      <w:tr w:rsidR="00446EF2" w:rsidTr="00446E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MORVEDRE</w:t>
            </w: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RONCESVALLES, Nº 8                               46009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96-3476048</w:t>
            </w:r>
          </w:p>
        </w:tc>
      </w:tr>
      <w:tr w:rsidR="00446EF2" w:rsidTr="00446E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NOU MOLES</w:t>
            </w: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C/TORRES, Nº 12                                              46018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96-3795063</w:t>
            </w:r>
          </w:p>
        </w:tc>
      </w:tr>
      <w:tr w:rsidR="00446EF2" w:rsidTr="00446E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POBLES NORD-2</w:t>
            </w: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C/APÓSTOL SAN PEDRO, Nº 21 (ALCALDÍA) 46016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</w:tr>
      <w:tr w:rsidR="00446EF2" w:rsidTr="00446E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PINEDO</w:t>
            </w: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C/LA SERRELLA, Nº 21                                     46012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96-3248596</w:t>
            </w:r>
          </w:p>
        </w:tc>
      </w:tr>
      <w:tr w:rsidR="00446EF2" w:rsidTr="00446E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ROVELLA</w:t>
            </w: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C/ARABISTA AMBROSIO HUICI, S/Nº               46013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96-3737755</w:t>
            </w:r>
          </w:p>
        </w:tc>
      </w:tr>
      <w:tr w:rsidR="00446EF2" w:rsidTr="00446E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ISIDRE</w:t>
            </w: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C/JOSÉ ANDREU ALABARTA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,N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º 25- 27.          46014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96-3775661</w:t>
            </w:r>
          </w:p>
        </w:tc>
      </w:tr>
      <w:tr w:rsidR="00446EF2" w:rsidTr="00446E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MARCELINO</w:t>
            </w: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HOLANDA, S/Nº                                            46017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</w:tr>
      <w:tr w:rsidR="00446EF2" w:rsidTr="00446E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TRAFALGAR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C/TRAFALGAR, Nº 34.                                       46023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96-3310721</w:t>
            </w:r>
          </w:p>
        </w:tc>
      </w:tr>
      <w:tr w:rsidR="00446EF2" w:rsidTr="00446E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SERVICIOS CENTRALES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C/AMADEO DE SABOYA, Nº 11                        46010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PLANTA BAJA PATIO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46EF2" w:rsidRDefault="00446EF2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96-2082709</w:t>
            </w:r>
          </w:p>
        </w:tc>
      </w:tr>
    </w:tbl>
    <w:p w:rsidR="00446EF2" w:rsidRDefault="00446EF2" w:rsidP="00446EF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446EF2" w:rsidRDefault="00446EF2" w:rsidP="00446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el precio ofertado se considerará incluido el transporte, entrega e instalación de los equipos audiovisuales para la dotación de </w:t>
      </w:r>
      <w:r>
        <w:rPr>
          <w:rFonts w:ascii="Arial" w:hAnsi="Arial" w:cs="Arial"/>
          <w:sz w:val="20"/>
          <w:szCs w:val="20"/>
        </w:rPr>
        <w:t>los centros de la UNIVERSIDAD POPULAR DEL AYUNTAMIENTO DE VALÈNCIA, debiéndose desglosar los precios unitarios por conceptos e IVA.</w:t>
      </w:r>
    </w:p>
    <w:p w:rsidR="00446EF2" w:rsidRDefault="00446EF2" w:rsidP="00446EF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DURACIÓN: </w:t>
      </w:r>
      <w:r>
        <w:rPr>
          <w:rFonts w:ascii="Arial" w:hAnsi="Arial" w:cs="Arial"/>
          <w:color w:val="000000" w:themeColor="text1"/>
          <w:sz w:val="20"/>
          <w:szCs w:val="20"/>
        </w:rPr>
        <w:t>desde la notificación de la adjudicación del contrato hasta el</w:t>
      </w:r>
      <w:r>
        <w:rPr>
          <w:rFonts w:ascii="Arial" w:hAnsi="Arial" w:cs="Arial"/>
          <w:sz w:val="20"/>
          <w:szCs w:val="20"/>
        </w:rPr>
        <w:t xml:space="preserve"> 31/12/2017.  </w:t>
      </w:r>
    </w:p>
    <w:p w:rsidR="00446EF2" w:rsidRDefault="00446EF2" w:rsidP="00446EF2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6EF2" w:rsidRDefault="00446EF2" w:rsidP="00446E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PRESUPUESTO MÁXIMO PARA ADJUDICAR EL CONTRATO (SI PROCEDE):</w:t>
      </w:r>
    </w:p>
    <w:p w:rsidR="00446EF2" w:rsidRDefault="00446EF2" w:rsidP="00446EF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gasto máximo que se prevé para este contrato sin incluir el IVA, asciende a la cantidad de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17.900,00</w:t>
      </w:r>
      <w:r>
        <w:rPr>
          <w:rFonts w:ascii="Arial" w:hAnsi="Arial" w:cs="Arial"/>
          <w:color w:val="000000" w:themeColor="text1"/>
          <w:sz w:val="20"/>
          <w:szCs w:val="20"/>
        </w:rPr>
        <w:t>.-€, más 3.759,00.-€ en concepto de 21% IVA, ascendiendo a un importe máximo total de 21.659,00.-€ (IVA 21% incluido).</w:t>
      </w:r>
    </w:p>
    <w:p w:rsidR="00446EF2" w:rsidRDefault="00446EF2" w:rsidP="00446EF2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6EF2" w:rsidRDefault="00446EF2" w:rsidP="00446E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PRESENTACIÓN DE LA PROPUESTA, ADJUNTANDO PRESUPUESTO Y DOCUMENTACIÓN:</w:t>
      </w:r>
    </w:p>
    <w:p w:rsidR="00446EF2" w:rsidRDefault="00446EF2" w:rsidP="00446EF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Se realizará a través del e-mail: sólo por ésta vía en upsadministrativa@valencia.es</w:t>
      </w:r>
    </w:p>
    <w:p w:rsidR="00446EF2" w:rsidRDefault="00446EF2" w:rsidP="00446EF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>:  Sección</w:t>
      </w:r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446EF2" w:rsidRDefault="00446EF2" w:rsidP="00446EF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Teléfono: 96.208.27.14 – 96-208.27.01</w:t>
      </w:r>
    </w:p>
    <w:p w:rsidR="00446EF2" w:rsidRDefault="00446EF2" w:rsidP="00446EF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d) Domicilio: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 C/Amadeo de Saboya, nº 11 Planta Baja Patio B.</w:t>
      </w:r>
    </w:p>
    <w:p w:rsidR="00446EF2" w:rsidRDefault="00446EF2" w:rsidP="00446EF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Localidad y código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446EF2" w:rsidRDefault="00446EF2" w:rsidP="00446EF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446EF2" w:rsidRPr="000F1E57" w:rsidRDefault="000F1E57" w:rsidP="00446EF2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0F1E57">
        <w:rPr>
          <w:rFonts w:ascii="Arial" w:hAnsi="Arial" w:cs="Arial"/>
          <w:color w:val="FF0000"/>
          <w:sz w:val="20"/>
          <w:szCs w:val="20"/>
        </w:rPr>
        <w:t>El 4 de diciembre de 2017 a las 12:00 horas.</w:t>
      </w:r>
    </w:p>
    <w:p w:rsidR="003338CA" w:rsidRDefault="003338CA" w:rsidP="00446EF2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6EF2" w:rsidRDefault="00446EF2" w:rsidP="00446E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OTRAS INFORMACIONES:</w:t>
      </w:r>
    </w:p>
    <w:p w:rsidR="00446EF2" w:rsidRDefault="00446EF2" w:rsidP="00446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446EF2" w:rsidRDefault="00446EF2" w:rsidP="00446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I.-    Precio ofertado. </w:t>
      </w:r>
    </w:p>
    <w:p w:rsidR="00446EF2" w:rsidRDefault="00446EF2" w:rsidP="00446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II.-   Plazos de entrega.</w:t>
      </w:r>
    </w:p>
    <w:p w:rsidR="00446EF2" w:rsidRDefault="00446EF2" w:rsidP="00446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III.-  Servicio Postventa.</w:t>
      </w:r>
    </w:p>
    <w:p w:rsidR="00446EF2" w:rsidRDefault="00446EF2" w:rsidP="00446EF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(www.universitatpopular.com).</w:t>
      </w:r>
    </w:p>
    <w:p w:rsidR="00446EF2" w:rsidRDefault="00446EF2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E1E43" w:rsidRDefault="007E1E43" w:rsidP="007E1E43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>, a 2</w:t>
      </w:r>
      <w:r w:rsidR="00446EF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Noviembre de 2017.</w:t>
      </w: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338CA" w:rsidRDefault="003338CA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7E1E43" w:rsidRDefault="007E1E43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E1E43" w:rsidRDefault="007E1E43" w:rsidP="007E1E43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7E1E43" w:rsidRDefault="007E1E43" w:rsidP="007E1E43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7E1E43" w:rsidRDefault="007E1E43" w:rsidP="007E1E43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1C7C9F" w:rsidRDefault="007E1E43" w:rsidP="0015675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1C7C9F" w:rsidRDefault="001C7C9F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1C7C9F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51" w:rsidRDefault="00037151" w:rsidP="00B9108F">
      <w:pPr>
        <w:spacing w:after="0" w:line="240" w:lineRule="auto"/>
      </w:pPr>
      <w:r>
        <w:separator/>
      </w:r>
    </w:p>
  </w:endnote>
  <w:end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51" w:rsidRDefault="00037151" w:rsidP="00B9108F">
      <w:pPr>
        <w:spacing w:after="0" w:line="240" w:lineRule="auto"/>
      </w:pPr>
      <w:r>
        <w:separator/>
      </w:r>
    </w:p>
  </w:footnote>
  <w:foot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51" w:rsidRDefault="00DF31B7">
    <w:pPr>
      <w:pStyle w:val="Encabezado"/>
    </w:pPr>
    <w:r w:rsidRPr="00DF31B7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F31B7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6C80"/>
    <w:multiLevelType w:val="hybridMultilevel"/>
    <w:tmpl w:val="40DA4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75CED"/>
    <w:multiLevelType w:val="hybridMultilevel"/>
    <w:tmpl w:val="1E7E0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7151"/>
    <w:rsid w:val="000B5F18"/>
    <w:rsid w:val="000E1203"/>
    <w:rsid w:val="000F1E57"/>
    <w:rsid w:val="00114BAA"/>
    <w:rsid w:val="00144818"/>
    <w:rsid w:val="00156758"/>
    <w:rsid w:val="001A14C0"/>
    <w:rsid w:val="001A273D"/>
    <w:rsid w:val="001C7C9F"/>
    <w:rsid w:val="001D0ECF"/>
    <w:rsid w:val="001F126C"/>
    <w:rsid w:val="00203557"/>
    <w:rsid w:val="00222DA7"/>
    <w:rsid w:val="00234B57"/>
    <w:rsid w:val="00267920"/>
    <w:rsid w:val="002A7EE7"/>
    <w:rsid w:val="002B2E49"/>
    <w:rsid w:val="002B358B"/>
    <w:rsid w:val="002C42C8"/>
    <w:rsid w:val="002D6EAF"/>
    <w:rsid w:val="002F19AD"/>
    <w:rsid w:val="00322B2C"/>
    <w:rsid w:val="003338CA"/>
    <w:rsid w:val="003761AD"/>
    <w:rsid w:val="003C07AC"/>
    <w:rsid w:val="003E7175"/>
    <w:rsid w:val="00446EF2"/>
    <w:rsid w:val="00447D41"/>
    <w:rsid w:val="004710F2"/>
    <w:rsid w:val="0049785F"/>
    <w:rsid w:val="004B538B"/>
    <w:rsid w:val="004E412F"/>
    <w:rsid w:val="004F19C1"/>
    <w:rsid w:val="005032D2"/>
    <w:rsid w:val="0052193F"/>
    <w:rsid w:val="00534BC8"/>
    <w:rsid w:val="00554FF9"/>
    <w:rsid w:val="00555416"/>
    <w:rsid w:val="00586D8D"/>
    <w:rsid w:val="005A4150"/>
    <w:rsid w:val="005B4467"/>
    <w:rsid w:val="005B5815"/>
    <w:rsid w:val="005B79DA"/>
    <w:rsid w:val="005F4071"/>
    <w:rsid w:val="006174F1"/>
    <w:rsid w:val="006503FE"/>
    <w:rsid w:val="00652927"/>
    <w:rsid w:val="00661297"/>
    <w:rsid w:val="006A3F51"/>
    <w:rsid w:val="006B20C4"/>
    <w:rsid w:val="006D6B5A"/>
    <w:rsid w:val="006F07D6"/>
    <w:rsid w:val="00786F4C"/>
    <w:rsid w:val="007958BD"/>
    <w:rsid w:val="007A7AD0"/>
    <w:rsid w:val="007B3572"/>
    <w:rsid w:val="007C5DA7"/>
    <w:rsid w:val="007D3EDB"/>
    <w:rsid w:val="007E1E43"/>
    <w:rsid w:val="007F1F6C"/>
    <w:rsid w:val="008347B8"/>
    <w:rsid w:val="00847C29"/>
    <w:rsid w:val="00851BD7"/>
    <w:rsid w:val="00852DEE"/>
    <w:rsid w:val="0087560B"/>
    <w:rsid w:val="008B70EF"/>
    <w:rsid w:val="00926AE3"/>
    <w:rsid w:val="00927C54"/>
    <w:rsid w:val="00984844"/>
    <w:rsid w:val="00985EC6"/>
    <w:rsid w:val="00994353"/>
    <w:rsid w:val="009A4687"/>
    <w:rsid w:val="009B1D2F"/>
    <w:rsid w:val="009B2807"/>
    <w:rsid w:val="009E20DA"/>
    <w:rsid w:val="009E4C1F"/>
    <w:rsid w:val="00A1139A"/>
    <w:rsid w:val="00A244B3"/>
    <w:rsid w:val="00A62357"/>
    <w:rsid w:val="00A81C69"/>
    <w:rsid w:val="00AE2909"/>
    <w:rsid w:val="00B132BE"/>
    <w:rsid w:val="00B3611C"/>
    <w:rsid w:val="00B62D1D"/>
    <w:rsid w:val="00B631C4"/>
    <w:rsid w:val="00B84CE6"/>
    <w:rsid w:val="00B85B86"/>
    <w:rsid w:val="00B9108F"/>
    <w:rsid w:val="00B95F07"/>
    <w:rsid w:val="00B972D5"/>
    <w:rsid w:val="00BB7C75"/>
    <w:rsid w:val="00BC17DC"/>
    <w:rsid w:val="00BC2CF8"/>
    <w:rsid w:val="00BC4A2C"/>
    <w:rsid w:val="00BD2AFA"/>
    <w:rsid w:val="00BF0D74"/>
    <w:rsid w:val="00BF16B7"/>
    <w:rsid w:val="00C53293"/>
    <w:rsid w:val="00C653CA"/>
    <w:rsid w:val="00CB4E59"/>
    <w:rsid w:val="00CC194E"/>
    <w:rsid w:val="00D55157"/>
    <w:rsid w:val="00D85AC9"/>
    <w:rsid w:val="00DB042F"/>
    <w:rsid w:val="00DD6C64"/>
    <w:rsid w:val="00DD7C58"/>
    <w:rsid w:val="00DF31B7"/>
    <w:rsid w:val="00E07172"/>
    <w:rsid w:val="00E13AF0"/>
    <w:rsid w:val="00E304D9"/>
    <w:rsid w:val="00E35222"/>
    <w:rsid w:val="00E77962"/>
    <w:rsid w:val="00E941C0"/>
    <w:rsid w:val="00F01D2A"/>
    <w:rsid w:val="00F1056E"/>
    <w:rsid w:val="00F15091"/>
    <w:rsid w:val="00F24277"/>
    <w:rsid w:val="00F362D7"/>
    <w:rsid w:val="00F5496D"/>
    <w:rsid w:val="00F708E0"/>
    <w:rsid w:val="00F9201D"/>
    <w:rsid w:val="00FC36EA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B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46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88151-0E9F-43A2-9C87-FFF6C938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6</cp:revision>
  <dcterms:created xsi:type="dcterms:W3CDTF">2017-11-27T10:45:00Z</dcterms:created>
  <dcterms:modified xsi:type="dcterms:W3CDTF">2017-11-27T12:04:00Z</dcterms:modified>
</cp:coreProperties>
</file>